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DA" w:rsidRDefault="00012327" w:rsidP="009C626A">
      <w:pPr>
        <w:spacing w:after="0" w:line="240" w:lineRule="auto"/>
        <w:ind w:right="283"/>
        <w:jc w:val="center"/>
        <w:rPr>
          <w:rFonts w:ascii="Times New Roman" w:eastAsia="Calibri" w:hAnsi="Times New Roman"/>
          <w:b/>
          <w:sz w:val="28"/>
          <w:szCs w:val="28"/>
        </w:rPr>
      </w:pPr>
      <w:bookmarkStart w:id="0" w:name="_GoBack"/>
      <w:bookmarkEnd w:id="0"/>
      <w:r w:rsidRPr="00012327"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40855" cy="9675416"/>
            <wp:effectExtent l="0" t="0" r="0" b="2540"/>
            <wp:docPr id="1" name="Рисунок 1" descr="C:\Users\Умай\Downloads\Учебный план до (титульный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май\Downloads\Учебный план до (титульный)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67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BF0" w:rsidRPr="00036A9F" w:rsidRDefault="00D72BF0" w:rsidP="009C626A">
      <w:pPr>
        <w:spacing w:after="0" w:line="240" w:lineRule="auto"/>
        <w:ind w:right="283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70B8E" w:rsidRPr="00036A9F" w:rsidRDefault="00170B8E" w:rsidP="00170B8E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036A9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70B8E" w:rsidRPr="00036A9F" w:rsidRDefault="00170B8E" w:rsidP="00170B8E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036A9F">
        <w:rPr>
          <w:rFonts w:ascii="Times New Roman" w:hAnsi="Times New Roman"/>
          <w:b/>
          <w:sz w:val="24"/>
          <w:szCs w:val="24"/>
        </w:rPr>
        <w:t xml:space="preserve"> к учебному плану  индивидуального обучения на дому</w:t>
      </w:r>
    </w:p>
    <w:p w:rsidR="00170B8E" w:rsidRPr="00036A9F" w:rsidRDefault="00D550D0" w:rsidP="00170B8E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«СОШ №19</w:t>
      </w:r>
      <w:r w:rsidR="00170B8E" w:rsidRPr="00036A9F">
        <w:rPr>
          <w:rFonts w:ascii="Times New Roman" w:hAnsi="Times New Roman"/>
          <w:b/>
          <w:sz w:val="24"/>
          <w:szCs w:val="24"/>
        </w:rPr>
        <w:t>»</w:t>
      </w:r>
    </w:p>
    <w:p w:rsidR="00170B8E" w:rsidRPr="00036A9F" w:rsidRDefault="00170B8E" w:rsidP="00170B8E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036A9F">
        <w:rPr>
          <w:rFonts w:ascii="Times New Roman" w:hAnsi="Times New Roman"/>
          <w:b/>
          <w:sz w:val="24"/>
          <w:szCs w:val="24"/>
        </w:rPr>
        <w:t>на 202</w:t>
      </w:r>
      <w:r w:rsidR="00042974">
        <w:rPr>
          <w:rFonts w:ascii="Times New Roman" w:hAnsi="Times New Roman"/>
          <w:b/>
          <w:sz w:val="24"/>
          <w:szCs w:val="24"/>
        </w:rPr>
        <w:t>3</w:t>
      </w:r>
      <w:r w:rsidRPr="00036A9F">
        <w:rPr>
          <w:rFonts w:ascii="Times New Roman" w:hAnsi="Times New Roman"/>
          <w:b/>
          <w:sz w:val="24"/>
          <w:szCs w:val="24"/>
        </w:rPr>
        <w:t>-202</w:t>
      </w:r>
      <w:r w:rsidR="00042974">
        <w:rPr>
          <w:rFonts w:ascii="Times New Roman" w:hAnsi="Times New Roman"/>
          <w:b/>
          <w:sz w:val="24"/>
          <w:szCs w:val="24"/>
        </w:rPr>
        <w:t>4</w:t>
      </w:r>
      <w:r w:rsidRPr="00036A9F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170B8E" w:rsidRPr="00036A9F" w:rsidRDefault="00170B8E" w:rsidP="00170B8E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170B8E" w:rsidRPr="00036A9F" w:rsidRDefault="00170B8E" w:rsidP="00170B8E">
      <w:pPr>
        <w:jc w:val="both"/>
        <w:rPr>
          <w:rFonts w:ascii="Times New Roman" w:hAnsi="Times New Roman"/>
          <w:b/>
          <w:sz w:val="24"/>
          <w:szCs w:val="24"/>
        </w:rPr>
      </w:pPr>
      <w:r w:rsidRPr="00036A9F">
        <w:rPr>
          <w:rFonts w:ascii="Times New Roman" w:hAnsi="Times New Roman"/>
          <w:b/>
          <w:sz w:val="24"/>
          <w:szCs w:val="24"/>
        </w:rPr>
        <w:t xml:space="preserve">1. Нормативно-правовая основа формирования учебного плана </w:t>
      </w:r>
    </w:p>
    <w:p w:rsidR="00170B8E" w:rsidRPr="00036A9F" w:rsidRDefault="00177997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МБОУ «СОШ №19</w:t>
      </w:r>
      <w:r w:rsidR="00170B8E" w:rsidRPr="00036A9F">
        <w:rPr>
          <w:rFonts w:ascii="Times New Roman" w:hAnsi="Times New Roman"/>
          <w:sz w:val="24"/>
          <w:szCs w:val="24"/>
        </w:rPr>
        <w:t>» для индивидуального обучения на дому в 202</w:t>
      </w:r>
      <w:r w:rsidR="00042974">
        <w:rPr>
          <w:rFonts w:ascii="Times New Roman" w:hAnsi="Times New Roman"/>
          <w:sz w:val="24"/>
          <w:szCs w:val="24"/>
        </w:rPr>
        <w:t>3</w:t>
      </w:r>
      <w:r w:rsidR="008D37FD" w:rsidRPr="00036A9F">
        <w:rPr>
          <w:rFonts w:ascii="Times New Roman" w:hAnsi="Times New Roman"/>
          <w:sz w:val="24"/>
          <w:szCs w:val="24"/>
        </w:rPr>
        <w:t>-202</w:t>
      </w:r>
      <w:r w:rsidR="00042974">
        <w:rPr>
          <w:rFonts w:ascii="Times New Roman" w:hAnsi="Times New Roman"/>
          <w:sz w:val="24"/>
          <w:szCs w:val="24"/>
        </w:rPr>
        <w:t>4</w:t>
      </w:r>
      <w:r w:rsidR="00170B8E" w:rsidRPr="00036A9F">
        <w:rPr>
          <w:rFonts w:ascii="Times New Roman" w:hAnsi="Times New Roman"/>
          <w:sz w:val="24"/>
          <w:szCs w:val="24"/>
        </w:rPr>
        <w:t xml:space="preserve"> учебном году разработан на основе следующих нормативных документов: </w:t>
      </w: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1.Федерального закона РФ от 29 декабря  2012 года  №273-ФЗ «Об образовании в Российской Федерации» (ч. 2, 3 ст.79, ст.42). </w:t>
      </w: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>2. Постановления  Главного государственного санитарного врача РФ от 10 июля 2015 года 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3. Постановления Главного государственного санитарного врача Российской Федерации от 29 декабря 2010 года  №189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 в Минюсте России 3 марта 2011 года), с изменениями на 24 ноября 2015 года; </w:t>
      </w: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4. Приказа Министерства образования и науки РФ от 19 декабря 2014 года №1599 «Об утверждении федерального государственного образовательного стандарта  образования  обучающихся с умственной отсталостью (интеллектуальными нарушениями)».  </w:t>
      </w: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5. Приказа Министерства образования и науки Российской Федерации от 30 августа 2011 года 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6. Приказа Министерства образования и науки Российской Федерации от 6 октября 2009 года № 373, зарегистрирован Минюстом России 22 декабря 2009 года №1578 «Об утверждении и введении в действие федерального государственного образовательного стандарта начального общего образования» с изменениями от 31.12.2015г.; </w:t>
      </w: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7. Приказа Министерства образования и науки Российской Федерации от 17 декабря 2010 года №1897 «Об утверждении федерального государственного образовательного стандарта основного общего образования» с изменениями от 31.12.2015г.; </w:t>
      </w: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8. Приказа Министерства образования и науки Российской Федерации от 17 мая 2012 года  №413 «Об утверждении федерального государственного образовательного стандарта среднего (полного) общего образования»; с изменениями и дополнениями от 31.12.2015г.; от 29.06.2017г.; </w:t>
      </w: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>9. Приказа Министерства образования и науки РФ от 31 марта 2014 года №253 (в редакции от 26.01.2016г.)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10. Приказа Министерства просвещения РФ от 8 мая 2019 года  №233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года  №345; </w:t>
      </w: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11. Письма Министерства образования и науки РФ от 17 мая 2018 года №08-1214 (об обязательном изучении второго иностранного языка на уровне основного общего образования); </w:t>
      </w: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12. Письма Министерства образования и науки РФ от 7 декабря 2016 года №082655 "О рассмотрении обращения" о методических рекомендациях по переходу на линейную систему преподавания истории;   </w:t>
      </w: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lastRenderedPageBreak/>
        <w:t>13. Письма Министерства образования и науки Российской Федерации от 12 мая 2011 года №03-296 «Об организации внеурочной деятельности при введении ФГОС общего образования»;</w:t>
      </w: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14. Письма Министерства образования и науки РФ от 25 мая 2015 года №08-761 «Об изучении предметных областей «Основы религиозных культур и светской этики» и «Основы духовно-нравственной культуры народов России»; </w:t>
      </w: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15. Письма Министерства образования и науки Российской Федерации от 13 октября 2011 года №19-255 «О направлении рекомендации» (Рекомендации по совершенствованию преподавания физической культуры в специальных (коррекционных) заведениях); </w:t>
      </w: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16. Письма Министерства образования и науки РФ от 31 октября 2003 года №13-51-263/123 «Об оценивании и аттестации учащихся, отнесенных по состоянию здоровья к специальной медицинской группе для занятий физической культурой»; </w:t>
      </w: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>17. Письма Рособрнадзора от 7 августа 2018 года  №05-283 «Об обучении лиц, находящихся на домашнем обучении»;</w:t>
      </w: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18. «Положения об организации индивидуального </w:t>
      </w:r>
      <w:r w:rsidR="00D550D0">
        <w:rPr>
          <w:rFonts w:ascii="Times New Roman" w:hAnsi="Times New Roman"/>
          <w:sz w:val="24"/>
          <w:szCs w:val="24"/>
        </w:rPr>
        <w:t>обучения на дому в МБОУ «СОШ №19» приказ №169</w:t>
      </w:r>
      <w:r w:rsidR="008D37FD" w:rsidRPr="00036A9F">
        <w:rPr>
          <w:rFonts w:ascii="Times New Roman" w:hAnsi="Times New Roman"/>
          <w:sz w:val="24"/>
          <w:szCs w:val="24"/>
        </w:rPr>
        <w:t>-П от 31.08.202</w:t>
      </w:r>
      <w:r w:rsidR="00D550D0">
        <w:rPr>
          <w:rFonts w:ascii="Times New Roman" w:hAnsi="Times New Roman"/>
          <w:sz w:val="24"/>
          <w:szCs w:val="24"/>
        </w:rPr>
        <w:t>1</w:t>
      </w:r>
      <w:r w:rsidR="008D37FD" w:rsidRPr="00036A9F">
        <w:rPr>
          <w:rFonts w:ascii="Times New Roman" w:hAnsi="Times New Roman"/>
          <w:sz w:val="24"/>
          <w:szCs w:val="24"/>
        </w:rPr>
        <w:t>.</w:t>
      </w:r>
    </w:p>
    <w:p w:rsidR="00170B8E" w:rsidRPr="00036A9F" w:rsidRDefault="00D550D0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Устава МБОУ «СОШ №19</w:t>
      </w:r>
      <w:r w:rsidR="00170B8E" w:rsidRPr="00036A9F">
        <w:rPr>
          <w:rFonts w:ascii="Times New Roman" w:hAnsi="Times New Roman"/>
          <w:sz w:val="24"/>
          <w:szCs w:val="24"/>
        </w:rPr>
        <w:t>».</w:t>
      </w:r>
    </w:p>
    <w:p w:rsidR="00170B8E" w:rsidRPr="00036A9F" w:rsidRDefault="00170B8E" w:rsidP="00170B8E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 </w:t>
      </w:r>
    </w:p>
    <w:p w:rsidR="00170B8E" w:rsidRPr="00036A9F" w:rsidRDefault="00170B8E" w:rsidP="00170B8E">
      <w:pPr>
        <w:jc w:val="both"/>
        <w:rPr>
          <w:rFonts w:ascii="Times New Roman" w:hAnsi="Times New Roman"/>
          <w:b/>
          <w:sz w:val="24"/>
          <w:szCs w:val="24"/>
        </w:rPr>
      </w:pPr>
      <w:r w:rsidRPr="00036A9F">
        <w:rPr>
          <w:rFonts w:ascii="Times New Roman" w:hAnsi="Times New Roman"/>
          <w:b/>
          <w:sz w:val="24"/>
          <w:szCs w:val="24"/>
        </w:rPr>
        <w:t xml:space="preserve">2. Общая характеристика учебного плана </w:t>
      </w: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Обучение на дому – это форма образования, которую ребенок получает в домашних условиях, а сам процесс обучения осуществляется по индивидуальному учебному плану. Рекомендуется детям, которые по медицинским показаниям не могут обучаться непосредственно в образовательном учреждении. </w:t>
      </w: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>Задачей обучения на дому является освоение обучающимися образовательных программ начального общего, основного общего и среднего общего образования.</w:t>
      </w: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Нормативная база обучения на дому определяет общие положения организации процесса обучения, права и обязанности участников образовательного процесса. </w:t>
      </w:r>
    </w:p>
    <w:p w:rsidR="00087209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>Учебный план индивидуального обуч</w:t>
      </w:r>
      <w:r w:rsidR="00D550D0">
        <w:rPr>
          <w:rFonts w:ascii="Times New Roman" w:hAnsi="Times New Roman"/>
          <w:sz w:val="24"/>
          <w:szCs w:val="24"/>
        </w:rPr>
        <w:t>ения на дому МБОУ «СОШ №19</w:t>
      </w:r>
      <w:r w:rsidRPr="00036A9F">
        <w:rPr>
          <w:rFonts w:ascii="Times New Roman" w:hAnsi="Times New Roman"/>
          <w:sz w:val="24"/>
          <w:szCs w:val="24"/>
        </w:rPr>
        <w:t xml:space="preserve">» принят на заседании педагогического совета </w:t>
      </w:r>
      <w:r w:rsidR="00087209" w:rsidRPr="00036A9F">
        <w:rPr>
          <w:rFonts w:ascii="Times New Roman" w:hAnsi="Times New Roman"/>
          <w:sz w:val="24"/>
          <w:szCs w:val="24"/>
        </w:rPr>
        <w:t>школы (протокол №1 от 31</w:t>
      </w:r>
      <w:r w:rsidR="00042974">
        <w:rPr>
          <w:rFonts w:ascii="Times New Roman" w:hAnsi="Times New Roman"/>
          <w:sz w:val="24"/>
          <w:szCs w:val="24"/>
        </w:rPr>
        <w:t>.08.2023</w:t>
      </w:r>
      <w:r w:rsidR="00087209" w:rsidRPr="00036A9F">
        <w:rPr>
          <w:rFonts w:ascii="Times New Roman" w:hAnsi="Times New Roman"/>
          <w:sz w:val="24"/>
          <w:szCs w:val="24"/>
        </w:rPr>
        <w:t>г.).</w:t>
      </w: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>Учебный план индивидуальног</w:t>
      </w:r>
      <w:r w:rsidR="00177997">
        <w:rPr>
          <w:rFonts w:ascii="Times New Roman" w:hAnsi="Times New Roman"/>
          <w:sz w:val="24"/>
          <w:szCs w:val="24"/>
        </w:rPr>
        <w:t>о обучения на дому МБОУ «СОШ №19</w:t>
      </w:r>
      <w:r w:rsidRPr="00036A9F">
        <w:rPr>
          <w:rFonts w:ascii="Times New Roman" w:hAnsi="Times New Roman"/>
          <w:sz w:val="24"/>
          <w:szCs w:val="24"/>
        </w:rPr>
        <w:t xml:space="preserve">» подготовлен с учетом: </w:t>
      </w:r>
    </w:p>
    <w:p w:rsidR="00170B8E" w:rsidRPr="00036A9F" w:rsidRDefault="00170B8E" w:rsidP="00170B8E">
      <w:pPr>
        <w:pStyle w:val="af1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06.10.2009 №373 с учетом изменений, внесенных в ФГОС НОО (приказ  Минобрнауки от 31.12.2015 №1576); </w:t>
      </w:r>
    </w:p>
    <w:p w:rsidR="00170B8E" w:rsidRPr="00036A9F" w:rsidRDefault="00170B8E" w:rsidP="00170B8E">
      <w:pPr>
        <w:pStyle w:val="af1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Российской Федерации от 17.12.2010 №189, с учетом изменений,  внесенных в ФГОС ООО (приказ  Минобрнауки от 31.12.2015 №1577);</w:t>
      </w:r>
    </w:p>
    <w:p w:rsidR="00170B8E" w:rsidRPr="00036A9F" w:rsidRDefault="00170B8E" w:rsidP="00170B8E">
      <w:pPr>
        <w:pStyle w:val="af1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среднего общего образования, утвержденного </w:t>
      </w:r>
      <w:r w:rsidRPr="00036A9F">
        <w:rPr>
          <w:rFonts w:ascii="Times New Roman" w:hAnsi="Times New Roman"/>
          <w:sz w:val="24"/>
          <w:szCs w:val="24"/>
        </w:rPr>
        <w:fldChar w:fldCharType="begin"/>
      </w:r>
      <w:r w:rsidRPr="00036A9F">
        <w:rPr>
          <w:rFonts w:ascii="Times New Roman" w:hAnsi="Times New Roman"/>
          <w:sz w:val="24"/>
          <w:szCs w:val="24"/>
        </w:rPr>
        <w:instrText xml:space="preserve"> HYPERLINK "http://www.consultant.ru/document/cons_doc_LAW_131131/" </w:instrText>
      </w:r>
      <w:r w:rsidRPr="00036A9F">
        <w:rPr>
          <w:rFonts w:ascii="Times New Roman" w:hAnsi="Times New Roman"/>
          <w:sz w:val="24"/>
          <w:szCs w:val="24"/>
        </w:rPr>
        <w:fldChar w:fldCharType="separate"/>
      </w:r>
      <w:r w:rsidRPr="00036A9F">
        <w:rPr>
          <w:rFonts w:ascii="Times New Roman" w:hAnsi="Times New Roman"/>
          <w:bCs/>
          <w:sz w:val="24"/>
          <w:szCs w:val="24"/>
        </w:rPr>
        <w:t xml:space="preserve">приказом </w:t>
      </w:r>
      <w:r w:rsidRPr="00036A9F">
        <w:rPr>
          <w:rFonts w:ascii="Times New Roman" w:hAnsi="Times New Roman"/>
          <w:sz w:val="24"/>
          <w:szCs w:val="24"/>
        </w:rPr>
        <w:t>Министерства образования Российской Федерации</w:t>
      </w:r>
      <w:r w:rsidRPr="00036A9F">
        <w:rPr>
          <w:rFonts w:ascii="Times New Roman" w:hAnsi="Times New Roman"/>
          <w:bCs/>
          <w:sz w:val="24"/>
          <w:szCs w:val="24"/>
        </w:rPr>
        <w:t xml:space="preserve"> от 17.05.2012 №413 </w:t>
      </w:r>
      <w:r w:rsidRPr="00036A9F">
        <w:rPr>
          <w:rFonts w:ascii="Times New Roman" w:hAnsi="Times New Roman"/>
          <w:sz w:val="24"/>
          <w:szCs w:val="24"/>
        </w:rPr>
        <w:t>с учетом изменений,  внесенных в ФГОС СОО (приказ  Минобрнауки от 29.06.2017 №613);</w:t>
      </w:r>
    </w:p>
    <w:p w:rsidR="00170B8E" w:rsidRPr="00177997" w:rsidRDefault="00170B8E" w:rsidP="00177997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fldChar w:fldCharType="end"/>
      </w:r>
      <w:r w:rsidRPr="00036A9F">
        <w:rPr>
          <w:rFonts w:ascii="Times New Roman" w:hAnsi="Times New Roman"/>
          <w:sz w:val="24"/>
          <w:szCs w:val="24"/>
        </w:rPr>
        <w:t xml:space="preserve">санитарно-эпидемиологических требований к условиям и организации обучения в образовательных организациях, а также методических рекомендаций Министерства образования и науки Российской Федерации по организации обучения на дому детей-инвалидов с использованием дистанционных образовательных технологий от 10.12.2012 №07-832. </w:t>
      </w:r>
    </w:p>
    <w:p w:rsidR="00170B8E" w:rsidRPr="00036A9F" w:rsidRDefault="00170B8E" w:rsidP="00170B8E">
      <w:pPr>
        <w:pStyle w:val="af1"/>
        <w:ind w:firstLine="360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             Обучение на дому  осуществляется  по индивидуальному учебному плану учащегося,   с учетом индивидуальных особенностей ребенка, медицинских рекомендаций, рекомендаций  ПМПК, который  согласовывается с родителями (законными представителями)  и    является приложением к родительскому договору. </w:t>
      </w:r>
    </w:p>
    <w:p w:rsidR="00170B8E" w:rsidRPr="00036A9F" w:rsidRDefault="00170B8E" w:rsidP="00170B8E">
      <w:pPr>
        <w:pStyle w:val="af1"/>
        <w:ind w:firstLine="360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             Важнейшая составляющая организации обучения на дому – самостоятельная работа учащегося на дому. В индивидуальном учебном плане предусматриваются часы самостоятельной работы, которые включаются  в максимальную недельную нагрузку обучающегося. Содержание самостоятельной работы учащегося включается  в рабочую программу учителя по предмету и </w:t>
      </w:r>
      <w:r w:rsidRPr="00036A9F">
        <w:rPr>
          <w:rFonts w:ascii="Times New Roman" w:hAnsi="Times New Roman"/>
          <w:sz w:val="24"/>
          <w:szCs w:val="24"/>
        </w:rPr>
        <w:lastRenderedPageBreak/>
        <w:t>направлено на расширение и углубление практических знаний  и умений по данному предмету, на усвоение межпредметных связей.</w:t>
      </w:r>
    </w:p>
    <w:p w:rsidR="00170B8E" w:rsidRPr="00036A9F" w:rsidRDefault="00170B8E" w:rsidP="00170B8E">
      <w:pPr>
        <w:pStyle w:val="af1"/>
        <w:ind w:firstLine="360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              Самостоятельная работа выполняется учащимися на дому по заданию педагогического работника. Проведение занятий возможно индивидуально на дому, индивидуально в условиях школы, либо с частичным посещением школы. Занятия, включенные в часть, формируемую участниками образовательных  отношений, и в компонент образовательной организации, могут проводиться в малых группах (до 4-х человек). Определение варианта проведения занятий осуществляется по желанию родителей (законных представителей) на основе заключения медицинской организации, отсутствия противопоказаний для занятий в группе, с учетом особенностей психофизического развития и возможностей учащегося.  </w:t>
      </w:r>
    </w:p>
    <w:p w:rsidR="00170B8E" w:rsidRPr="00036A9F" w:rsidRDefault="00170B8E" w:rsidP="00170B8E">
      <w:pPr>
        <w:pStyle w:val="af1"/>
        <w:ind w:firstLine="360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               Учебный план индивидуальног</w:t>
      </w:r>
      <w:r w:rsidR="00D550D0">
        <w:rPr>
          <w:rFonts w:ascii="Times New Roman" w:hAnsi="Times New Roman"/>
          <w:sz w:val="24"/>
          <w:szCs w:val="24"/>
        </w:rPr>
        <w:t>о обучения на дому МБОУ «СОШ №19</w:t>
      </w:r>
      <w:r w:rsidRPr="00036A9F">
        <w:rPr>
          <w:rFonts w:ascii="Times New Roman" w:hAnsi="Times New Roman"/>
          <w:sz w:val="24"/>
          <w:szCs w:val="24"/>
        </w:rPr>
        <w:t xml:space="preserve">» обеспечивает достаточный уровень подготовки учащихся  по базовым предметам.  </w:t>
      </w:r>
    </w:p>
    <w:p w:rsidR="00170B8E" w:rsidRPr="00036A9F" w:rsidRDefault="00170B8E" w:rsidP="00170B8E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 </w:t>
      </w:r>
    </w:p>
    <w:p w:rsidR="00170B8E" w:rsidRPr="00036A9F" w:rsidRDefault="00170B8E" w:rsidP="00170B8E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036A9F">
        <w:rPr>
          <w:rFonts w:ascii="Times New Roman" w:hAnsi="Times New Roman"/>
          <w:b/>
          <w:sz w:val="24"/>
          <w:szCs w:val="24"/>
        </w:rPr>
        <w:t xml:space="preserve">3. Структура учебного плана </w:t>
      </w:r>
    </w:p>
    <w:p w:rsidR="00170B8E" w:rsidRPr="00036A9F" w:rsidRDefault="00170B8E" w:rsidP="00170B8E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>Учебный план индивидуального обучени</w:t>
      </w:r>
      <w:r w:rsidR="00D550D0">
        <w:rPr>
          <w:rFonts w:ascii="Times New Roman" w:hAnsi="Times New Roman"/>
          <w:sz w:val="24"/>
          <w:szCs w:val="24"/>
        </w:rPr>
        <w:t>я на дому МБОУ «СОШ №19</w:t>
      </w:r>
      <w:r w:rsidR="008D37FD" w:rsidRPr="00036A9F">
        <w:rPr>
          <w:rFonts w:ascii="Times New Roman" w:hAnsi="Times New Roman"/>
          <w:sz w:val="24"/>
          <w:szCs w:val="24"/>
        </w:rPr>
        <w:t>» на 202</w:t>
      </w:r>
      <w:r w:rsidR="00042974">
        <w:rPr>
          <w:rFonts w:ascii="Times New Roman" w:hAnsi="Times New Roman"/>
          <w:sz w:val="24"/>
          <w:szCs w:val="24"/>
        </w:rPr>
        <w:t>3</w:t>
      </w:r>
      <w:r w:rsidR="008D37FD" w:rsidRPr="00036A9F">
        <w:rPr>
          <w:rFonts w:ascii="Times New Roman" w:hAnsi="Times New Roman"/>
          <w:sz w:val="24"/>
          <w:szCs w:val="24"/>
        </w:rPr>
        <w:t>-202</w:t>
      </w:r>
      <w:r w:rsidR="00042974">
        <w:rPr>
          <w:rFonts w:ascii="Times New Roman" w:hAnsi="Times New Roman"/>
          <w:sz w:val="24"/>
          <w:szCs w:val="24"/>
        </w:rPr>
        <w:t>4</w:t>
      </w:r>
      <w:r w:rsidRPr="00036A9F">
        <w:rPr>
          <w:rFonts w:ascii="Times New Roman" w:hAnsi="Times New Roman"/>
          <w:sz w:val="24"/>
          <w:szCs w:val="24"/>
        </w:rPr>
        <w:t xml:space="preserve"> учебный год включает следующие виды учебных планов:  </w:t>
      </w: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>3.1. Учебный план  для учащихся на дому по</w:t>
      </w:r>
      <w:r w:rsidR="004431FA">
        <w:rPr>
          <w:rFonts w:ascii="Times New Roman" w:hAnsi="Times New Roman"/>
          <w:sz w:val="24"/>
          <w:szCs w:val="24"/>
        </w:rPr>
        <w:t xml:space="preserve"> общеобразовательным программам.</w:t>
      </w: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>3.2. Учебный план для учащихся на дому по общеобразовательным программам</w:t>
      </w:r>
      <w:r w:rsidR="004431FA">
        <w:rPr>
          <w:rFonts w:ascii="Times New Roman" w:hAnsi="Times New Roman"/>
          <w:sz w:val="24"/>
          <w:szCs w:val="24"/>
        </w:rPr>
        <w:t>.</w:t>
      </w:r>
      <w:r w:rsidRPr="00036A9F">
        <w:rPr>
          <w:rFonts w:ascii="Times New Roman" w:hAnsi="Times New Roman"/>
          <w:sz w:val="24"/>
          <w:szCs w:val="24"/>
        </w:rPr>
        <w:t xml:space="preserve"> </w:t>
      </w:r>
    </w:p>
    <w:p w:rsidR="00170B8E" w:rsidRPr="00036A9F" w:rsidRDefault="00170B8E" w:rsidP="00170B8E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4431FA" w:rsidRDefault="00D550D0" w:rsidP="00170B8E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170B8E" w:rsidRPr="00036A9F">
        <w:rPr>
          <w:rFonts w:ascii="Times New Roman" w:hAnsi="Times New Roman"/>
          <w:b/>
          <w:sz w:val="24"/>
          <w:szCs w:val="24"/>
        </w:rPr>
        <w:t>.1. Учебный план для учащихся на дому по общеобразовательным программам</w:t>
      </w:r>
    </w:p>
    <w:p w:rsidR="00170B8E" w:rsidRPr="00036A9F" w:rsidRDefault="004431FA" w:rsidP="00170B8E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начального общего образования</w:t>
      </w:r>
    </w:p>
    <w:p w:rsidR="00170B8E" w:rsidRPr="00036A9F" w:rsidRDefault="004431FA" w:rsidP="004431FA">
      <w:pPr>
        <w:pStyle w:val="a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170B8E" w:rsidRPr="00036A9F">
        <w:rPr>
          <w:rFonts w:ascii="Times New Roman" w:hAnsi="Times New Roman"/>
          <w:b/>
          <w:sz w:val="24"/>
          <w:szCs w:val="24"/>
        </w:rPr>
        <w:t xml:space="preserve"> (1-4-е классы)</w:t>
      </w:r>
    </w:p>
    <w:p w:rsidR="00170B8E" w:rsidRPr="00036A9F" w:rsidRDefault="00170B8E" w:rsidP="00170B8E">
      <w:pPr>
        <w:pStyle w:val="af1"/>
        <w:ind w:firstLine="851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Учебный план – это один из нормативных документов школы, регламентирующих содержание образования организации, осуществляющей образовательную деятельность. Он определяет состав и структуру обязательных предметных областей по классам (годам обучения), общий объем нагрузки и максимальный объем аудиторной нагрузки обучающихся и формы промежуточной аттестации. </w:t>
      </w:r>
    </w:p>
    <w:p w:rsidR="00170B8E" w:rsidRPr="00036A9F" w:rsidRDefault="00170B8E" w:rsidP="00170B8E">
      <w:pPr>
        <w:pStyle w:val="af1"/>
        <w:ind w:firstLine="851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Учебный план начального общего образования обеспечивает освоение основной образовательной программы через УМК «Школа России». </w:t>
      </w:r>
    </w:p>
    <w:p w:rsidR="00170B8E" w:rsidRPr="00036A9F" w:rsidRDefault="00170B8E" w:rsidP="00170B8E">
      <w:pPr>
        <w:pStyle w:val="af1"/>
        <w:ind w:firstLine="851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Учебный план начального общего образования определяет: </w:t>
      </w:r>
    </w:p>
    <w:p w:rsidR="00170B8E" w:rsidRPr="00036A9F" w:rsidRDefault="00170B8E" w:rsidP="00170B8E">
      <w:pPr>
        <w:pStyle w:val="af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структуру </w:t>
      </w:r>
      <w:r w:rsidRPr="00036A9F">
        <w:rPr>
          <w:rFonts w:ascii="Times New Roman" w:hAnsi="Times New Roman"/>
          <w:b/>
          <w:sz w:val="24"/>
          <w:szCs w:val="24"/>
        </w:rPr>
        <w:t>обязательных предметных областей</w:t>
      </w:r>
      <w:r w:rsidRPr="00036A9F">
        <w:rPr>
          <w:rFonts w:ascii="Times New Roman" w:hAnsi="Times New Roman"/>
          <w:sz w:val="24"/>
          <w:szCs w:val="24"/>
        </w:rPr>
        <w:t xml:space="preserve">: русский язык и литературное чтение, родной язык и литературное чтение на родном языке, иностранный язык,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культура; </w:t>
      </w:r>
    </w:p>
    <w:p w:rsidR="00170B8E" w:rsidRPr="00036A9F" w:rsidRDefault="00170B8E" w:rsidP="00170B8E">
      <w:pPr>
        <w:pStyle w:val="af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учебное время, отводимое на изучение предметов; </w:t>
      </w:r>
    </w:p>
    <w:p w:rsidR="00170B8E" w:rsidRPr="00036A9F" w:rsidRDefault="00170B8E" w:rsidP="00170B8E">
      <w:pPr>
        <w:pStyle w:val="af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общий объѐм нагрузки и максимальный объѐм аудиторной нагрузки учащихся. </w:t>
      </w:r>
    </w:p>
    <w:p w:rsidR="00170B8E" w:rsidRPr="00036A9F" w:rsidRDefault="00170B8E" w:rsidP="00170B8E">
      <w:pPr>
        <w:pStyle w:val="af1"/>
        <w:ind w:firstLine="360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Учебный план (обязательная часть) отражает содержание образования в 1-х, 2-х, 3-х, 4-х классах, обеспечивает решение важнейших целей современного начального образования: </w:t>
      </w:r>
    </w:p>
    <w:p w:rsidR="00170B8E" w:rsidRPr="00036A9F" w:rsidRDefault="00170B8E" w:rsidP="00170B8E">
      <w:pPr>
        <w:pStyle w:val="af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формирование гражданской идентичности учащихся; </w:t>
      </w:r>
    </w:p>
    <w:p w:rsidR="00170B8E" w:rsidRPr="00036A9F" w:rsidRDefault="00170B8E" w:rsidP="00170B8E">
      <w:pPr>
        <w:pStyle w:val="af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приобщение к общекультурным и национальным ценностям, информационным технологиям; </w:t>
      </w:r>
    </w:p>
    <w:p w:rsidR="00170B8E" w:rsidRPr="00036A9F" w:rsidRDefault="00170B8E" w:rsidP="00170B8E">
      <w:pPr>
        <w:pStyle w:val="af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готовность к продолжению образования на последующем уровне образования;  </w:t>
      </w:r>
    </w:p>
    <w:p w:rsidR="00170B8E" w:rsidRPr="00036A9F" w:rsidRDefault="00170B8E" w:rsidP="00170B8E">
      <w:pPr>
        <w:pStyle w:val="af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формирование здорового образа жизни, элементарных правил поведении в экстремальных ситуациях; </w:t>
      </w:r>
    </w:p>
    <w:p w:rsidR="00170B8E" w:rsidRPr="00036A9F" w:rsidRDefault="00170B8E" w:rsidP="00170B8E">
      <w:pPr>
        <w:pStyle w:val="af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личностное развитие учащегося в соответствии с его индивидуальностью.  </w:t>
      </w:r>
    </w:p>
    <w:p w:rsidR="00170B8E" w:rsidRPr="00036A9F" w:rsidRDefault="00170B8E" w:rsidP="00170B8E">
      <w:pPr>
        <w:pStyle w:val="af1"/>
        <w:ind w:firstLine="851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Учебный план школы дает оптимальные возможности для получения базового образования в соответствии с федеральным государственным образовательным стандартом, соответствующего уровня обучения. </w:t>
      </w:r>
    </w:p>
    <w:p w:rsidR="00170B8E" w:rsidRPr="00036A9F" w:rsidRDefault="00170B8E" w:rsidP="00170B8E">
      <w:pPr>
        <w:pStyle w:val="af1"/>
        <w:ind w:firstLine="851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Учебный план имеет необходимые кадровое, методическое и материально–техническое обеспечение и реализуется в полном объеме, обеспечивает максимально гибкое удовлетворение образовательных запросов и потребностей детей и их родителей.  </w:t>
      </w:r>
    </w:p>
    <w:p w:rsidR="00170B8E" w:rsidRPr="00036A9F" w:rsidRDefault="00170B8E" w:rsidP="00170B8E">
      <w:pPr>
        <w:pStyle w:val="af1"/>
        <w:ind w:firstLine="851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Учебный план индивидуального обучения на дому предполагает освоение ученых предметов как аудиторно (под руководством учителя), так и самостоятельно, с использованием дистанционных технологий и электронного обучения. </w:t>
      </w:r>
    </w:p>
    <w:p w:rsidR="00170B8E" w:rsidRPr="00036A9F" w:rsidRDefault="00170B8E" w:rsidP="00170B8E">
      <w:pPr>
        <w:pStyle w:val="af1"/>
        <w:ind w:firstLine="851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lastRenderedPageBreak/>
        <w:t xml:space="preserve">Учебный процесс обучающихся, осваивающих учебные предметы на дому, имеет вариативный характер: занятия могут проводиться на дому, могут проводиться в образовательной организации, если состояние здоровья ребенка позволяет посещать образовательную организацию. </w:t>
      </w:r>
    </w:p>
    <w:p w:rsidR="00170B8E" w:rsidRPr="00036A9F" w:rsidRDefault="00170B8E" w:rsidP="00170B8E">
      <w:pPr>
        <w:pStyle w:val="af1"/>
        <w:ind w:firstLine="851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b/>
          <w:sz w:val="24"/>
          <w:szCs w:val="24"/>
        </w:rPr>
        <w:t xml:space="preserve">Обязательная часть </w:t>
      </w:r>
      <w:r w:rsidRPr="00036A9F">
        <w:rPr>
          <w:rFonts w:ascii="Times New Roman" w:hAnsi="Times New Roman"/>
          <w:sz w:val="24"/>
          <w:szCs w:val="24"/>
        </w:rPr>
        <w:t xml:space="preserve">учебного плана </w:t>
      </w:r>
      <w:r w:rsidRPr="00036A9F">
        <w:rPr>
          <w:rFonts w:ascii="Times New Roman" w:hAnsi="Times New Roman"/>
          <w:b/>
          <w:sz w:val="24"/>
          <w:szCs w:val="24"/>
        </w:rPr>
        <w:t>определяет</w:t>
      </w:r>
      <w:r w:rsidRPr="00036A9F">
        <w:rPr>
          <w:rFonts w:ascii="Times New Roman" w:hAnsi="Times New Roman"/>
          <w:sz w:val="24"/>
          <w:szCs w:val="24"/>
        </w:rPr>
        <w:t xml:space="preserve"> состав обязательных учебных предметов: </w:t>
      </w:r>
      <w:r w:rsidRPr="00036A9F">
        <w:rPr>
          <w:rFonts w:ascii="Times New Roman" w:hAnsi="Times New Roman"/>
          <w:b/>
          <w:sz w:val="24"/>
          <w:szCs w:val="24"/>
        </w:rPr>
        <w:t xml:space="preserve">«Русский язык», «Литературное чтение», «Родной </w:t>
      </w:r>
      <w:r w:rsidR="00D550D0">
        <w:rPr>
          <w:rFonts w:ascii="Times New Roman" w:hAnsi="Times New Roman"/>
          <w:b/>
          <w:sz w:val="24"/>
          <w:szCs w:val="24"/>
        </w:rPr>
        <w:t>язык» (кумыксий)</w:t>
      </w:r>
      <w:r w:rsidRPr="00036A9F">
        <w:rPr>
          <w:rFonts w:ascii="Times New Roman" w:hAnsi="Times New Roman"/>
          <w:b/>
          <w:sz w:val="24"/>
          <w:szCs w:val="24"/>
        </w:rPr>
        <w:t>, «Литературное чтение на родном языке» (кумыкский), «Английский язык», «Математика», «Окружающий мир», «Технология», «Музыка», «Изобразительное искусство», «Физическая культура», «Основы религиозных культур и светской этики»,</w:t>
      </w:r>
      <w:r w:rsidRPr="00036A9F">
        <w:rPr>
          <w:rFonts w:ascii="Times New Roman" w:hAnsi="Times New Roman"/>
          <w:sz w:val="24"/>
          <w:szCs w:val="24"/>
        </w:rPr>
        <w:t xml:space="preserve"> учебное время, отводимое на их изучение по классам (годам) обучения.</w:t>
      </w:r>
    </w:p>
    <w:p w:rsidR="00170B8E" w:rsidRPr="00036A9F" w:rsidRDefault="00170B8E" w:rsidP="00170B8E">
      <w:pPr>
        <w:pStyle w:val="af1"/>
        <w:ind w:firstLine="851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 Предметная область </w:t>
      </w:r>
      <w:r w:rsidRPr="00036A9F">
        <w:rPr>
          <w:rFonts w:ascii="Times New Roman" w:hAnsi="Times New Roman"/>
          <w:b/>
          <w:sz w:val="24"/>
          <w:szCs w:val="24"/>
        </w:rPr>
        <w:t>«Русский язык и литературное чтение»</w:t>
      </w:r>
      <w:r w:rsidRPr="00036A9F">
        <w:rPr>
          <w:rFonts w:ascii="Times New Roman" w:hAnsi="Times New Roman"/>
          <w:sz w:val="24"/>
          <w:szCs w:val="24"/>
        </w:rPr>
        <w:t xml:space="preserve"> представлена учебными предметами: «Русский язык», «Литературное чтение». </w:t>
      </w:r>
      <w:r w:rsidRPr="00036A9F">
        <w:rPr>
          <w:rFonts w:ascii="Times New Roman" w:hAnsi="Times New Roman"/>
          <w:sz w:val="24"/>
          <w:szCs w:val="24"/>
        </w:rPr>
        <w:tab/>
      </w:r>
    </w:p>
    <w:p w:rsidR="00170B8E" w:rsidRPr="00036A9F" w:rsidRDefault="00170B8E" w:rsidP="00170B8E">
      <w:pPr>
        <w:pStyle w:val="af1"/>
        <w:ind w:firstLine="851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036A9F">
        <w:rPr>
          <w:rFonts w:ascii="Times New Roman" w:hAnsi="Times New Roman"/>
          <w:b/>
          <w:sz w:val="24"/>
          <w:szCs w:val="24"/>
        </w:rPr>
        <w:t>«Родной язык и литературное чтение на родном языке»</w:t>
      </w:r>
      <w:r w:rsidRPr="00036A9F">
        <w:rPr>
          <w:rFonts w:ascii="Times New Roman" w:hAnsi="Times New Roman"/>
          <w:sz w:val="24"/>
          <w:szCs w:val="24"/>
        </w:rPr>
        <w:t xml:space="preserve"> представлена учебными пред</w:t>
      </w:r>
      <w:r w:rsidR="00D550D0">
        <w:rPr>
          <w:rFonts w:ascii="Times New Roman" w:hAnsi="Times New Roman"/>
          <w:sz w:val="24"/>
          <w:szCs w:val="24"/>
        </w:rPr>
        <w:t>метами: «Родной язык (кумыкский</w:t>
      </w:r>
      <w:r w:rsidRPr="00036A9F">
        <w:rPr>
          <w:rFonts w:ascii="Times New Roman" w:hAnsi="Times New Roman"/>
          <w:sz w:val="24"/>
          <w:szCs w:val="24"/>
        </w:rPr>
        <w:t>)» и «Литературное чт</w:t>
      </w:r>
      <w:r w:rsidR="00D550D0">
        <w:rPr>
          <w:rFonts w:ascii="Times New Roman" w:hAnsi="Times New Roman"/>
          <w:sz w:val="24"/>
          <w:szCs w:val="24"/>
        </w:rPr>
        <w:t>ение на родном языке (кумыкский</w:t>
      </w:r>
      <w:r w:rsidRPr="00036A9F">
        <w:rPr>
          <w:rFonts w:ascii="Times New Roman" w:hAnsi="Times New Roman"/>
          <w:sz w:val="24"/>
          <w:szCs w:val="24"/>
        </w:rPr>
        <w:t xml:space="preserve">). </w:t>
      </w:r>
    </w:p>
    <w:p w:rsidR="00170B8E" w:rsidRPr="00036A9F" w:rsidRDefault="00170B8E" w:rsidP="00170B8E">
      <w:pPr>
        <w:pStyle w:val="af1"/>
        <w:ind w:firstLine="851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036A9F">
        <w:rPr>
          <w:rFonts w:ascii="Times New Roman" w:hAnsi="Times New Roman"/>
          <w:b/>
          <w:sz w:val="24"/>
          <w:szCs w:val="24"/>
        </w:rPr>
        <w:t>«Иностранный язык»</w:t>
      </w:r>
      <w:r w:rsidRPr="00036A9F">
        <w:rPr>
          <w:rFonts w:ascii="Times New Roman" w:hAnsi="Times New Roman"/>
          <w:sz w:val="24"/>
          <w:szCs w:val="24"/>
        </w:rPr>
        <w:t xml:space="preserve"> представлена учебным предметом «Английский язык». </w:t>
      </w:r>
    </w:p>
    <w:p w:rsidR="00170B8E" w:rsidRPr="00036A9F" w:rsidRDefault="00170B8E" w:rsidP="00170B8E">
      <w:pPr>
        <w:pStyle w:val="af1"/>
        <w:ind w:firstLine="851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036A9F">
        <w:rPr>
          <w:rFonts w:ascii="Times New Roman" w:hAnsi="Times New Roman"/>
          <w:b/>
          <w:sz w:val="24"/>
          <w:szCs w:val="24"/>
        </w:rPr>
        <w:t>«Математика и информатика»</w:t>
      </w:r>
      <w:r w:rsidRPr="00036A9F">
        <w:rPr>
          <w:rFonts w:ascii="Times New Roman" w:hAnsi="Times New Roman"/>
          <w:sz w:val="24"/>
          <w:szCs w:val="24"/>
        </w:rPr>
        <w:t xml:space="preserve"> представлена учебным предметом: «Математика».</w:t>
      </w:r>
    </w:p>
    <w:p w:rsidR="00170B8E" w:rsidRPr="00036A9F" w:rsidRDefault="00170B8E" w:rsidP="00170B8E">
      <w:pPr>
        <w:pStyle w:val="af1"/>
        <w:ind w:firstLine="851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036A9F">
        <w:rPr>
          <w:rFonts w:ascii="Times New Roman" w:hAnsi="Times New Roman"/>
          <w:b/>
          <w:sz w:val="24"/>
          <w:szCs w:val="24"/>
        </w:rPr>
        <w:t xml:space="preserve">«Обществознание и естествознание (Окружающий мир)» </w:t>
      </w:r>
      <w:r w:rsidRPr="00036A9F">
        <w:rPr>
          <w:rFonts w:ascii="Times New Roman" w:hAnsi="Times New Roman"/>
          <w:sz w:val="24"/>
          <w:szCs w:val="24"/>
        </w:rPr>
        <w:t xml:space="preserve">представлена учебным предметом «Окружающий мир», который имеет интегрированный характер, соединяющий в равной мере природоведческие, исторические, обществоведческие и другие знания. В его содержание дополнительно введены развивающие модули и разделы социальногуманитарной направленности, а также элементы безопасности жизнедеятельности и правил дорожного движения. </w:t>
      </w:r>
    </w:p>
    <w:p w:rsidR="00170B8E" w:rsidRPr="00036A9F" w:rsidRDefault="00170B8E" w:rsidP="00170B8E">
      <w:pPr>
        <w:pStyle w:val="af1"/>
        <w:ind w:firstLine="851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В предметной области </w:t>
      </w:r>
      <w:r w:rsidRPr="00036A9F">
        <w:rPr>
          <w:rFonts w:ascii="Times New Roman" w:hAnsi="Times New Roman"/>
          <w:b/>
          <w:sz w:val="24"/>
          <w:szCs w:val="24"/>
        </w:rPr>
        <w:t>«Основы религиозных культур и светской этики»</w:t>
      </w:r>
      <w:r w:rsidRPr="00036A9F">
        <w:rPr>
          <w:rFonts w:ascii="Times New Roman" w:hAnsi="Times New Roman"/>
          <w:sz w:val="24"/>
          <w:szCs w:val="24"/>
        </w:rPr>
        <w:t xml:space="preserve"> изучается учебный предмет «Основы религиозных культур и светской этики», который выбран на основании анкетирования родителей (законных представителей). </w:t>
      </w:r>
    </w:p>
    <w:p w:rsidR="00170B8E" w:rsidRPr="00036A9F" w:rsidRDefault="00170B8E" w:rsidP="00170B8E">
      <w:pPr>
        <w:pStyle w:val="af1"/>
        <w:ind w:firstLine="851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В предметной области </w:t>
      </w:r>
      <w:r w:rsidRPr="00036A9F">
        <w:rPr>
          <w:rFonts w:ascii="Times New Roman" w:hAnsi="Times New Roman"/>
          <w:b/>
          <w:sz w:val="24"/>
          <w:szCs w:val="24"/>
        </w:rPr>
        <w:t>«Искусство»</w:t>
      </w:r>
      <w:r w:rsidRPr="00036A9F">
        <w:rPr>
          <w:rFonts w:ascii="Times New Roman" w:hAnsi="Times New Roman"/>
          <w:sz w:val="24"/>
          <w:szCs w:val="24"/>
        </w:rPr>
        <w:t xml:space="preserve"> изучаются учебные предметы: «Изобразительное искусство», «Музыка». </w:t>
      </w:r>
    </w:p>
    <w:p w:rsidR="00170B8E" w:rsidRPr="00036A9F" w:rsidRDefault="00170B8E" w:rsidP="00170B8E">
      <w:pPr>
        <w:pStyle w:val="af1"/>
        <w:ind w:firstLine="851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036A9F">
        <w:rPr>
          <w:rFonts w:ascii="Times New Roman" w:hAnsi="Times New Roman"/>
          <w:b/>
          <w:sz w:val="24"/>
          <w:szCs w:val="24"/>
        </w:rPr>
        <w:t>«Технология»</w:t>
      </w:r>
      <w:r w:rsidRPr="00036A9F">
        <w:rPr>
          <w:rFonts w:ascii="Times New Roman" w:hAnsi="Times New Roman"/>
          <w:sz w:val="24"/>
          <w:szCs w:val="24"/>
        </w:rPr>
        <w:t xml:space="preserve"> представлена учебным предметом «Технология». </w:t>
      </w:r>
    </w:p>
    <w:p w:rsidR="00170B8E" w:rsidRPr="00036A9F" w:rsidRDefault="00170B8E" w:rsidP="00170B8E">
      <w:pPr>
        <w:pStyle w:val="af1"/>
        <w:ind w:firstLine="851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036A9F">
        <w:rPr>
          <w:rFonts w:ascii="Times New Roman" w:hAnsi="Times New Roman"/>
          <w:b/>
          <w:sz w:val="24"/>
          <w:szCs w:val="24"/>
        </w:rPr>
        <w:t>«Физическая культура»</w:t>
      </w:r>
      <w:r w:rsidRPr="00036A9F">
        <w:rPr>
          <w:rFonts w:ascii="Times New Roman" w:hAnsi="Times New Roman"/>
          <w:sz w:val="24"/>
          <w:szCs w:val="24"/>
        </w:rPr>
        <w:t xml:space="preserve"> представлена учебным предметом «Физическая культура». </w:t>
      </w:r>
    </w:p>
    <w:p w:rsidR="00170B8E" w:rsidRPr="00036A9F" w:rsidRDefault="00170B8E" w:rsidP="00170B8E">
      <w:pPr>
        <w:pStyle w:val="af1"/>
        <w:ind w:firstLine="851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Контрольные мероприятия для учащихся 1-4-х классов проводятся в следующих формах: </w:t>
      </w:r>
      <w:r w:rsidRPr="00036A9F">
        <w:rPr>
          <w:rFonts w:ascii="Times New Roman" w:hAnsi="Times New Roman"/>
          <w:b/>
          <w:sz w:val="24"/>
          <w:szCs w:val="24"/>
        </w:rPr>
        <w:t>1-е классы:</w:t>
      </w:r>
      <w:r w:rsidRPr="00036A9F">
        <w:rPr>
          <w:rFonts w:ascii="Times New Roman" w:hAnsi="Times New Roman"/>
          <w:sz w:val="24"/>
          <w:szCs w:val="24"/>
        </w:rPr>
        <w:t xml:space="preserve"> русский язык, математика и литературное чтение - диагностическая работа.  </w:t>
      </w:r>
    </w:p>
    <w:p w:rsidR="00170B8E" w:rsidRPr="00036A9F" w:rsidRDefault="00170B8E" w:rsidP="00170B8E">
      <w:pPr>
        <w:pStyle w:val="af1"/>
        <w:ind w:firstLine="851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b/>
          <w:sz w:val="24"/>
          <w:szCs w:val="24"/>
        </w:rPr>
        <w:t>2-4-е классы:</w:t>
      </w:r>
      <w:r w:rsidRPr="00036A9F">
        <w:rPr>
          <w:rFonts w:ascii="Times New Roman" w:hAnsi="Times New Roman"/>
          <w:sz w:val="24"/>
          <w:szCs w:val="24"/>
        </w:rPr>
        <w:t xml:space="preserve"> русский язык - контрольный диктант с грамматическими заданиями; математика, информатика - контрольная работа; литературное чтение - диагностическая работа; окружающий мир - проверочная работа; английский язык - контрольная работа с лексико-грамматическими заданиями, по остальным предметам учебного плана - защита проекта.   </w:t>
      </w:r>
    </w:p>
    <w:p w:rsidR="00170B8E" w:rsidRPr="00036A9F" w:rsidRDefault="00170B8E" w:rsidP="00170B8E">
      <w:pPr>
        <w:pStyle w:val="af1"/>
        <w:ind w:firstLine="851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В апреле с целью проверки предметных и метапредметных навыков проводится итоговая комплексная контрольная работа для учащихся 1-4 кл. </w:t>
      </w:r>
    </w:p>
    <w:p w:rsidR="00170B8E" w:rsidRPr="00036A9F" w:rsidRDefault="00170B8E" w:rsidP="00170B8E">
      <w:pPr>
        <w:pStyle w:val="af1"/>
        <w:ind w:firstLine="851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Сроки проведения промежуточной аттестации: 1-4 классы: с 10 по 30 мая </w:t>
      </w:r>
    </w:p>
    <w:p w:rsidR="00170B8E" w:rsidRPr="00036A9F" w:rsidRDefault="00170B8E" w:rsidP="00170B8E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170B8E" w:rsidRPr="00036A9F" w:rsidRDefault="00170B8E" w:rsidP="00170B8E">
      <w:pPr>
        <w:pStyle w:val="af1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70B8E" w:rsidRPr="00036A9F" w:rsidRDefault="00170B8E" w:rsidP="00170B8E">
      <w:pPr>
        <w:pStyle w:val="af1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70B8E" w:rsidRPr="00036A9F" w:rsidRDefault="00170B8E" w:rsidP="00170B8E">
      <w:pPr>
        <w:pStyle w:val="af1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70B8E" w:rsidRPr="00036A9F" w:rsidRDefault="00170B8E" w:rsidP="00170B8E">
      <w:pPr>
        <w:pStyle w:val="af1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70B8E" w:rsidRPr="00036A9F" w:rsidRDefault="00170B8E" w:rsidP="00170B8E">
      <w:pPr>
        <w:pStyle w:val="af1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70B8E" w:rsidRPr="00036A9F" w:rsidRDefault="00170B8E" w:rsidP="00170B8E">
      <w:pPr>
        <w:pStyle w:val="af1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70B8E" w:rsidRDefault="00170B8E" w:rsidP="00170B8E">
      <w:pPr>
        <w:pStyle w:val="af1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550D0" w:rsidRDefault="00D550D0" w:rsidP="00170B8E">
      <w:pPr>
        <w:pStyle w:val="af1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77997" w:rsidRDefault="00177997" w:rsidP="00170B8E">
      <w:pPr>
        <w:pStyle w:val="af1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77997" w:rsidRDefault="00177997" w:rsidP="00170B8E">
      <w:pPr>
        <w:pStyle w:val="af1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431FA" w:rsidRDefault="004431FA" w:rsidP="00170B8E">
      <w:pPr>
        <w:pStyle w:val="af1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77997" w:rsidRPr="00036A9F" w:rsidRDefault="00177997" w:rsidP="00170B8E">
      <w:pPr>
        <w:pStyle w:val="af1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70B8E" w:rsidRPr="00036A9F" w:rsidRDefault="00170B8E" w:rsidP="00170B8E">
      <w:pPr>
        <w:pStyle w:val="af1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70B8E" w:rsidRPr="00036A9F" w:rsidRDefault="001D7103" w:rsidP="00170B8E">
      <w:pPr>
        <w:pStyle w:val="af1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36A9F">
        <w:rPr>
          <w:rFonts w:ascii="Times New Roman" w:hAnsi="Times New Roman"/>
          <w:b/>
          <w:sz w:val="24"/>
          <w:szCs w:val="24"/>
        </w:rPr>
        <w:t>Недельный у</w:t>
      </w:r>
      <w:r w:rsidR="00170B8E" w:rsidRPr="00036A9F">
        <w:rPr>
          <w:rFonts w:ascii="Times New Roman" w:hAnsi="Times New Roman"/>
          <w:b/>
          <w:sz w:val="24"/>
          <w:szCs w:val="24"/>
        </w:rPr>
        <w:t xml:space="preserve">чебный план  для учащихся на дому  по общеобразовательным программам </w:t>
      </w:r>
    </w:p>
    <w:p w:rsidR="00170B8E" w:rsidRPr="00036A9F" w:rsidRDefault="00D550D0" w:rsidP="00170B8E">
      <w:pPr>
        <w:pStyle w:val="af1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(1-4-е классы)  в МБОУ «СОШ №19</w:t>
      </w:r>
      <w:r w:rsidR="00170B8E" w:rsidRPr="00036A9F">
        <w:rPr>
          <w:rFonts w:ascii="Times New Roman" w:hAnsi="Times New Roman"/>
          <w:b/>
          <w:sz w:val="24"/>
          <w:szCs w:val="24"/>
        </w:rPr>
        <w:t>»</w:t>
      </w:r>
    </w:p>
    <w:p w:rsidR="00170B8E" w:rsidRPr="00036A9F" w:rsidRDefault="00170B8E" w:rsidP="00170B8E">
      <w:pPr>
        <w:pStyle w:val="af1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2126"/>
        <w:gridCol w:w="709"/>
        <w:gridCol w:w="709"/>
        <w:gridCol w:w="708"/>
        <w:gridCol w:w="709"/>
        <w:gridCol w:w="709"/>
        <w:gridCol w:w="709"/>
        <w:gridCol w:w="708"/>
        <w:gridCol w:w="673"/>
      </w:tblGrid>
      <w:tr w:rsidR="00036A9F" w:rsidRPr="00036A9F" w:rsidTr="00170B8E">
        <w:trPr>
          <w:jc w:val="center"/>
        </w:trPr>
        <w:tc>
          <w:tcPr>
            <w:tcW w:w="1951" w:type="dxa"/>
            <w:vMerge w:val="restart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gridSpan w:val="2"/>
            <w:vMerge w:val="restart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634" w:type="dxa"/>
            <w:gridSpan w:val="8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Количество часов  в неделю по классам</w:t>
            </w:r>
          </w:p>
        </w:tc>
      </w:tr>
      <w:tr w:rsidR="00036A9F" w:rsidRPr="00036A9F" w:rsidTr="00170B8E">
        <w:trPr>
          <w:cantSplit/>
          <w:trHeight w:val="1310"/>
          <w:jc w:val="center"/>
        </w:trPr>
        <w:tc>
          <w:tcPr>
            <w:tcW w:w="1951" w:type="dxa"/>
            <w:vMerge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extDirection w:val="btLr"/>
          </w:tcPr>
          <w:p w:rsidR="00170B8E" w:rsidRPr="00036A9F" w:rsidRDefault="00170B8E" w:rsidP="001D7103">
            <w:pPr>
              <w:pStyle w:val="af1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Часы сам. работы</w:t>
            </w:r>
          </w:p>
        </w:tc>
        <w:tc>
          <w:tcPr>
            <w:tcW w:w="708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extDirection w:val="btLr"/>
          </w:tcPr>
          <w:p w:rsidR="00170B8E" w:rsidRPr="00036A9F" w:rsidRDefault="00170B8E" w:rsidP="001D7103">
            <w:pPr>
              <w:pStyle w:val="af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Часы сам. работы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extDirection w:val="btLr"/>
          </w:tcPr>
          <w:p w:rsidR="00170B8E" w:rsidRPr="00036A9F" w:rsidRDefault="00170B8E" w:rsidP="001D7103">
            <w:pPr>
              <w:pStyle w:val="af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Часы сам. работы</w:t>
            </w:r>
          </w:p>
        </w:tc>
        <w:tc>
          <w:tcPr>
            <w:tcW w:w="708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73" w:type="dxa"/>
            <w:textDirection w:val="btLr"/>
          </w:tcPr>
          <w:p w:rsidR="00170B8E" w:rsidRPr="00036A9F" w:rsidRDefault="00170B8E" w:rsidP="001D7103">
            <w:pPr>
              <w:pStyle w:val="af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Часы сам. работы</w:t>
            </w:r>
          </w:p>
        </w:tc>
      </w:tr>
      <w:tr w:rsidR="00036A9F" w:rsidRPr="00036A9F" w:rsidTr="00170B8E">
        <w:trPr>
          <w:jc w:val="center"/>
        </w:trPr>
        <w:tc>
          <w:tcPr>
            <w:tcW w:w="9853" w:type="dxa"/>
            <w:gridSpan w:val="11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36A9F" w:rsidRPr="00036A9F" w:rsidTr="00170B8E">
        <w:trPr>
          <w:jc w:val="center"/>
        </w:trPr>
        <w:tc>
          <w:tcPr>
            <w:tcW w:w="2093" w:type="dxa"/>
            <w:gridSpan w:val="2"/>
            <w:vMerge w:val="restart"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26" w:type="dxa"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673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36A9F" w:rsidRPr="00036A9F" w:rsidTr="00170B8E">
        <w:trPr>
          <w:jc w:val="center"/>
        </w:trPr>
        <w:tc>
          <w:tcPr>
            <w:tcW w:w="2093" w:type="dxa"/>
            <w:gridSpan w:val="2"/>
            <w:vMerge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673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36A9F" w:rsidRPr="00036A9F" w:rsidTr="00170B8E">
        <w:trPr>
          <w:jc w:val="center"/>
        </w:trPr>
        <w:tc>
          <w:tcPr>
            <w:tcW w:w="2093" w:type="dxa"/>
            <w:gridSpan w:val="2"/>
            <w:vMerge w:val="restart"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126" w:type="dxa"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673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036A9F" w:rsidRPr="00036A9F" w:rsidTr="00170B8E">
        <w:trPr>
          <w:jc w:val="center"/>
        </w:trPr>
        <w:tc>
          <w:tcPr>
            <w:tcW w:w="2093" w:type="dxa"/>
            <w:gridSpan w:val="2"/>
            <w:vMerge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673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036A9F" w:rsidRPr="00036A9F" w:rsidTr="00170B8E">
        <w:trPr>
          <w:jc w:val="center"/>
        </w:trPr>
        <w:tc>
          <w:tcPr>
            <w:tcW w:w="2093" w:type="dxa"/>
            <w:gridSpan w:val="2"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2126" w:type="dxa"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6A9F" w:rsidRPr="00036A9F" w:rsidTr="00170B8E">
        <w:trPr>
          <w:jc w:val="center"/>
        </w:trPr>
        <w:tc>
          <w:tcPr>
            <w:tcW w:w="2093" w:type="dxa"/>
            <w:gridSpan w:val="2"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26" w:type="dxa"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673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36A9F" w:rsidRPr="00036A9F" w:rsidTr="00170B8E">
        <w:trPr>
          <w:jc w:val="center"/>
        </w:trPr>
        <w:tc>
          <w:tcPr>
            <w:tcW w:w="2093" w:type="dxa"/>
            <w:gridSpan w:val="2"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Обществознание  и естествознание</w:t>
            </w:r>
          </w:p>
        </w:tc>
        <w:tc>
          <w:tcPr>
            <w:tcW w:w="2126" w:type="dxa"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673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</w:tr>
      <w:tr w:rsidR="00036A9F" w:rsidRPr="00036A9F" w:rsidTr="00170B8E">
        <w:trPr>
          <w:jc w:val="center"/>
        </w:trPr>
        <w:tc>
          <w:tcPr>
            <w:tcW w:w="2093" w:type="dxa"/>
            <w:gridSpan w:val="2"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26" w:type="dxa"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673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036A9F" w:rsidRPr="00036A9F" w:rsidTr="00170B8E">
        <w:trPr>
          <w:jc w:val="center"/>
        </w:trPr>
        <w:tc>
          <w:tcPr>
            <w:tcW w:w="2093" w:type="dxa"/>
            <w:gridSpan w:val="2"/>
            <w:vMerge w:val="restart"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126" w:type="dxa"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673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036A9F" w:rsidRPr="00036A9F" w:rsidTr="00170B8E">
        <w:trPr>
          <w:jc w:val="center"/>
        </w:trPr>
        <w:tc>
          <w:tcPr>
            <w:tcW w:w="2093" w:type="dxa"/>
            <w:gridSpan w:val="2"/>
            <w:vMerge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673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036A9F" w:rsidRPr="00036A9F" w:rsidTr="00170B8E">
        <w:trPr>
          <w:jc w:val="center"/>
        </w:trPr>
        <w:tc>
          <w:tcPr>
            <w:tcW w:w="2093" w:type="dxa"/>
            <w:gridSpan w:val="2"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673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036A9F" w:rsidRPr="00036A9F" w:rsidTr="00170B8E">
        <w:trPr>
          <w:jc w:val="center"/>
        </w:trPr>
        <w:tc>
          <w:tcPr>
            <w:tcW w:w="2093" w:type="dxa"/>
            <w:gridSpan w:val="2"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Физическая   культура</w:t>
            </w:r>
          </w:p>
        </w:tc>
        <w:tc>
          <w:tcPr>
            <w:tcW w:w="2126" w:type="dxa"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Физическая   культура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  <w:tc>
          <w:tcPr>
            <w:tcW w:w="708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708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673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</w:tr>
      <w:tr w:rsidR="00036A9F" w:rsidRPr="00036A9F" w:rsidTr="00170B8E">
        <w:trPr>
          <w:jc w:val="center"/>
        </w:trPr>
        <w:tc>
          <w:tcPr>
            <w:tcW w:w="4219" w:type="dxa"/>
            <w:gridSpan w:val="3"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13,5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13,5</w:t>
            </w:r>
          </w:p>
        </w:tc>
        <w:tc>
          <w:tcPr>
            <w:tcW w:w="708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673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13,5</w:t>
            </w:r>
          </w:p>
        </w:tc>
      </w:tr>
      <w:tr w:rsidR="00036A9F" w:rsidRPr="00036A9F" w:rsidTr="00170B8E">
        <w:trPr>
          <w:jc w:val="center"/>
        </w:trPr>
        <w:tc>
          <w:tcPr>
            <w:tcW w:w="9853" w:type="dxa"/>
            <w:gridSpan w:val="11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36A9F" w:rsidRPr="00036A9F" w:rsidTr="00170B8E">
        <w:trPr>
          <w:jc w:val="center"/>
        </w:trPr>
        <w:tc>
          <w:tcPr>
            <w:tcW w:w="2093" w:type="dxa"/>
            <w:gridSpan w:val="2"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26" w:type="dxa"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673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36A9F" w:rsidRPr="00036A9F" w:rsidTr="00170B8E">
        <w:trPr>
          <w:jc w:val="center"/>
        </w:trPr>
        <w:tc>
          <w:tcPr>
            <w:tcW w:w="2093" w:type="dxa"/>
            <w:gridSpan w:val="2"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26" w:type="dxa"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6A9F" w:rsidRPr="00036A9F" w:rsidTr="00170B8E">
        <w:trPr>
          <w:jc w:val="center"/>
        </w:trPr>
        <w:tc>
          <w:tcPr>
            <w:tcW w:w="4219" w:type="dxa"/>
            <w:gridSpan w:val="3"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708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673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</w:tr>
      <w:tr w:rsidR="00036A9F" w:rsidRPr="00036A9F" w:rsidTr="00170B8E">
        <w:trPr>
          <w:jc w:val="center"/>
        </w:trPr>
        <w:tc>
          <w:tcPr>
            <w:tcW w:w="4219" w:type="dxa"/>
            <w:gridSpan w:val="3"/>
            <w:shd w:val="clear" w:color="auto" w:fill="EAF1DD"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Обязательная  нагрузка  учащегося</w:t>
            </w:r>
          </w:p>
        </w:tc>
        <w:tc>
          <w:tcPr>
            <w:tcW w:w="709" w:type="dxa"/>
            <w:shd w:val="clear" w:color="auto" w:fill="EAF1DD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EAF1DD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AF1DD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EAF1DD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AF1DD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EAF1DD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AF1DD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73" w:type="dxa"/>
            <w:shd w:val="clear" w:color="auto" w:fill="EAF1DD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6A9F" w:rsidRPr="00036A9F" w:rsidTr="00170B8E">
        <w:trPr>
          <w:jc w:val="center"/>
        </w:trPr>
        <w:tc>
          <w:tcPr>
            <w:tcW w:w="4219" w:type="dxa"/>
            <w:gridSpan w:val="3"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Часы самостоятельной работы учащегося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708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036A9F" w:rsidRPr="00036A9F" w:rsidTr="00170B8E">
        <w:trPr>
          <w:jc w:val="center"/>
        </w:trPr>
        <w:tc>
          <w:tcPr>
            <w:tcW w:w="4219" w:type="dxa"/>
            <w:gridSpan w:val="3"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нагрузка учащегося</w:t>
            </w:r>
          </w:p>
        </w:tc>
        <w:tc>
          <w:tcPr>
            <w:tcW w:w="1418" w:type="dxa"/>
            <w:gridSpan w:val="2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1417" w:type="dxa"/>
            <w:gridSpan w:val="2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418" w:type="dxa"/>
            <w:gridSpan w:val="2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381" w:type="dxa"/>
            <w:gridSpan w:val="2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</w:tr>
      <w:tr w:rsidR="00036A9F" w:rsidRPr="00036A9F" w:rsidTr="00170B8E">
        <w:trPr>
          <w:jc w:val="center"/>
        </w:trPr>
        <w:tc>
          <w:tcPr>
            <w:tcW w:w="4219" w:type="dxa"/>
            <w:gridSpan w:val="3"/>
          </w:tcPr>
          <w:p w:rsidR="00AF0D70" w:rsidRPr="00036A9F" w:rsidRDefault="00AF0D70" w:rsidP="001D7103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418" w:type="dxa"/>
            <w:gridSpan w:val="2"/>
          </w:tcPr>
          <w:p w:rsidR="00AF0D70" w:rsidRPr="00036A9F" w:rsidRDefault="00AF0D70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AF0D70" w:rsidRPr="00036A9F" w:rsidRDefault="00AF0D70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:rsidR="00AF0D70" w:rsidRPr="00036A9F" w:rsidRDefault="00AF0D70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81" w:type="dxa"/>
            <w:gridSpan w:val="2"/>
          </w:tcPr>
          <w:p w:rsidR="00AF0D70" w:rsidRPr="00036A9F" w:rsidRDefault="00AF0D70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F0D70" w:rsidRPr="00036A9F" w:rsidTr="00170B8E">
        <w:trPr>
          <w:jc w:val="center"/>
        </w:trPr>
        <w:tc>
          <w:tcPr>
            <w:tcW w:w="4219" w:type="dxa"/>
            <w:gridSpan w:val="3"/>
          </w:tcPr>
          <w:p w:rsidR="00AF0D70" w:rsidRPr="00036A9F" w:rsidRDefault="00AF0D70" w:rsidP="001D7103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Итого к финансированию:</w:t>
            </w:r>
          </w:p>
        </w:tc>
        <w:tc>
          <w:tcPr>
            <w:tcW w:w="1418" w:type="dxa"/>
            <w:gridSpan w:val="2"/>
          </w:tcPr>
          <w:p w:rsidR="00AF0D70" w:rsidRPr="00036A9F" w:rsidRDefault="00AF0D70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7" w:type="dxa"/>
            <w:gridSpan w:val="2"/>
          </w:tcPr>
          <w:p w:rsidR="00AF0D70" w:rsidRPr="00036A9F" w:rsidRDefault="00AF0D70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  <w:gridSpan w:val="2"/>
          </w:tcPr>
          <w:p w:rsidR="00AF0D70" w:rsidRPr="00036A9F" w:rsidRDefault="00AF0D70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381" w:type="dxa"/>
            <w:gridSpan w:val="2"/>
          </w:tcPr>
          <w:p w:rsidR="00AF0D70" w:rsidRPr="00036A9F" w:rsidRDefault="00AF0D70" w:rsidP="001D7103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9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</w:tbl>
    <w:p w:rsidR="00170B8E" w:rsidRPr="00036A9F" w:rsidRDefault="00170B8E" w:rsidP="00170B8E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170B8E" w:rsidRPr="00036A9F" w:rsidRDefault="00170B8E" w:rsidP="00170B8E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170B8E" w:rsidRDefault="00170B8E" w:rsidP="00170B8E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4431FA" w:rsidRPr="00036A9F" w:rsidRDefault="004431FA" w:rsidP="00170B8E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170B8E" w:rsidRPr="00036A9F" w:rsidRDefault="00170B8E" w:rsidP="00AF0D70">
      <w:pPr>
        <w:pStyle w:val="af1"/>
        <w:rPr>
          <w:rFonts w:ascii="Times New Roman" w:hAnsi="Times New Roman"/>
          <w:b/>
          <w:sz w:val="24"/>
          <w:szCs w:val="24"/>
        </w:rPr>
      </w:pPr>
    </w:p>
    <w:p w:rsidR="00AF0D70" w:rsidRPr="00036A9F" w:rsidRDefault="00AF0D70" w:rsidP="00AF0D70">
      <w:pPr>
        <w:pStyle w:val="af1"/>
        <w:rPr>
          <w:rFonts w:ascii="Times New Roman" w:hAnsi="Times New Roman"/>
          <w:b/>
          <w:sz w:val="24"/>
          <w:szCs w:val="24"/>
        </w:rPr>
      </w:pPr>
    </w:p>
    <w:p w:rsidR="004431FA" w:rsidRDefault="00D550D0" w:rsidP="00170B8E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170B8E" w:rsidRPr="00036A9F">
        <w:rPr>
          <w:rFonts w:ascii="Times New Roman" w:hAnsi="Times New Roman"/>
          <w:b/>
          <w:sz w:val="24"/>
          <w:szCs w:val="24"/>
        </w:rPr>
        <w:t>.2. Учебный план для учащихся на дому по общеобразовательным программам</w:t>
      </w:r>
      <w:r w:rsidR="004431FA">
        <w:rPr>
          <w:rFonts w:ascii="Times New Roman" w:hAnsi="Times New Roman"/>
          <w:b/>
          <w:sz w:val="24"/>
          <w:szCs w:val="24"/>
        </w:rPr>
        <w:t xml:space="preserve"> </w:t>
      </w:r>
    </w:p>
    <w:p w:rsidR="00170B8E" w:rsidRPr="00036A9F" w:rsidRDefault="004431FA" w:rsidP="00170B8E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основного общего образования</w:t>
      </w:r>
    </w:p>
    <w:p w:rsidR="00170B8E" w:rsidRPr="00036A9F" w:rsidRDefault="00170B8E" w:rsidP="00170B8E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Учебный план для 5-9  классов составлен на основе ФГОС основного общего образования, определяет общий объем нагрузки и максимальный объем нагрузки учащихся, состав и структуру обязательных предметных областей по классам.  </w:t>
      </w: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Учебный план состоит из двух частей – обязательной части и части, формируемой участниками образовательных отношений. </w:t>
      </w: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В учебном плане  для учащихся на дому по общеобразовательной программе  основного  общего образования  в 5-9-х классах обязательными учебными предметами и предметными областями являются следующие: </w:t>
      </w: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036A9F">
        <w:rPr>
          <w:rFonts w:ascii="Times New Roman" w:hAnsi="Times New Roman"/>
          <w:b/>
          <w:sz w:val="24"/>
          <w:szCs w:val="24"/>
        </w:rPr>
        <w:t>«Русский язык и литература»</w:t>
      </w:r>
      <w:r w:rsidRPr="00036A9F">
        <w:rPr>
          <w:rFonts w:ascii="Times New Roman" w:hAnsi="Times New Roman"/>
          <w:sz w:val="24"/>
          <w:szCs w:val="24"/>
        </w:rPr>
        <w:t xml:space="preserve"> включает предметы «Русский язык»,   «Литература»;  </w:t>
      </w: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036A9F">
        <w:rPr>
          <w:rFonts w:ascii="Times New Roman" w:hAnsi="Times New Roman"/>
          <w:b/>
          <w:sz w:val="24"/>
          <w:szCs w:val="24"/>
        </w:rPr>
        <w:t>«Родной язык и Родная литература»</w:t>
      </w:r>
      <w:r w:rsidRPr="00036A9F">
        <w:rPr>
          <w:rFonts w:ascii="Times New Roman" w:hAnsi="Times New Roman"/>
          <w:sz w:val="24"/>
          <w:szCs w:val="24"/>
        </w:rPr>
        <w:t xml:space="preserve"> включает п</w:t>
      </w:r>
      <w:r w:rsidR="00D72BF0">
        <w:rPr>
          <w:rFonts w:ascii="Times New Roman" w:hAnsi="Times New Roman"/>
          <w:sz w:val="24"/>
          <w:szCs w:val="24"/>
        </w:rPr>
        <w:t>редметы «Родной язык (кумыкский</w:t>
      </w:r>
      <w:r w:rsidRPr="00036A9F">
        <w:rPr>
          <w:rFonts w:ascii="Times New Roman" w:hAnsi="Times New Roman"/>
          <w:sz w:val="24"/>
          <w:szCs w:val="24"/>
        </w:rPr>
        <w:t>)» и «Родная литература</w:t>
      </w:r>
      <w:r w:rsidR="00D72BF0">
        <w:rPr>
          <w:rFonts w:ascii="Times New Roman" w:hAnsi="Times New Roman"/>
          <w:sz w:val="24"/>
          <w:szCs w:val="24"/>
        </w:rPr>
        <w:t xml:space="preserve"> (кумыкская)</w:t>
      </w:r>
      <w:r w:rsidRPr="00036A9F">
        <w:rPr>
          <w:rFonts w:ascii="Times New Roman" w:hAnsi="Times New Roman"/>
          <w:sz w:val="24"/>
          <w:szCs w:val="24"/>
        </w:rPr>
        <w:t>»;</w:t>
      </w: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036A9F">
        <w:rPr>
          <w:rFonts w:ascii="Times New Roman" w:hAnsi="Times New Roman"/>
          <w:b/>
          <w:sz w:val="24"/>
          <w:szCs w:val="24"/>
        </w:rPr>
        <w:t>«Иностранные языки»</w:t>
      </w:r>
      <w:r w:rsidRPr="00036A9F">
        <w:rPr>
          <w:rFonts w:ascii="Times New Roman" w:hAnsi="Times New Roman"/>
          <w:sz w:val="24"/>
          <w:szCs w:val="24"/>
        </w:rPr>
        <w:t xml:space="preserve"> вкл</w:t>
      </w:r>
      <w:r w:rsidR="00D72BF0">
        <w:rPr>
          <w:rFonts w:ascii="Times New Roman" w:hAnsi="Times New Roman"/>
          <w:sz w:val="24"/>
          <w:szCs w:val="24"/>
        </w:rPr>
        <w:t>ючает предмет «Английский язык»</w:t>
      </w:r>
      <w:r w:rsidRPr="00036A9F">
        <w:rPr>
          <w:rFonts w:ascii="Times New Roman" w:hAnsi="Times New Roman"/>
          <w:sz w:val="24"/>
          <w:szCs w:val="24"/>
        </w:rPr>
        <w:t xml:space="preserve">;  </w:t>
      </w: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036A9F">
        <w:rPr>
          <w:rFonts w:ascii="Times New Roman" w:hAnsi="Times New Roman"/>
          <w:b/>
          <w:sz w:val="24"/>
          <w:szCs w:val="24"/>
        </w:rPr>
        <w:t>«Математика и информатика»</w:t>
      </w:r>
      <w:r w:rsidRPr="00036A9F">
        <w:rPr>
          <w:rFonts w:ascii="Times New Roman" w:hAnsi="Times New Roman"/>
          <w:sz w:val="24"/>
          <w:szCs w:val="24"/>
        </w:rPr>
        <w:t xml:space="preserve"> включает предметы «Математика», «Алгебра», «Геометрия», «Информатика»; </w:t>
      </w: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036A9F">
        <w:rPr>
          <w:rFonts w:ascii="Times New Roman" w:hAnsi="Times New Roman"/>
          <w:b/>
          <w:sz w:val="24"/>
          <w:szCs w:val="24"/>
        </w:rPr>
        <w:t>«Общественно-научные предметы»</w:t>
      </w:r>
      <w:r w:rsidRPr="00036A9F">
        <w:rPr>
          <w:rFonts w:ascii="Times New Roman" w:hAnsi="Times New Roman"/>
          <w:sz w:val="24"/>
          <w:szCs w:val="24"/>
        </w:rPr>
        <w:t xml:space="preserve"> включает предметы  «История», «География»; </w:t>
      </w: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036A9F">
        <w:rPr>
          <w:rFonts w:ascii="Times New Roman" w:hAnsi="Times New Roman"/>
          <w:b/>
          <w:sz w:val="24"/>
          <w:szCs w:val="24"/>
        </w:rPr>
        <w:t>«Естественно-научные предметы»</w:t>
      </w:r>
      <w:r w:rsidRPr="00036A9F">
        <w:rPr>
          <w:rFonts w:ascii="Times New Roman" w:hAnsi="Times New Roman"/>
          <w:sz w:val="24"/>
          <w:szCs w:val="24"/>
        </w:rPr>
        <w:t xml:space="preserve">  включает предметы  «Биология», «Физика», «Химия». </w:t>
      </w: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Часть, формируемая участниками образовательных отношений в 5-9-х классах, включает предметные области </w:t>
      </w:r>
      <w:r w:rsidRPr="00036A9F">
        <w:rPr>
          <w:rFonts w:ascii="Times New Roman" w:hAnsi="Times New Roman"/>
          <w:b/>
          <w:sz w:val="24"/>
          <w:szCs w:val="24"/>
        </w:rPr>
        <w:t>«Русский язык и литература»,</w:t>
      </w:r>
      <w:r w:rsidRPr="00036A9F">
        <w:rPr>
          <w:rFonts w:ascii="Times New Roman" w:hAnsi="Times New Roman"/>
          <w:sz w:val="24"/>
          <w:szCs w:val="24"/>
        </w:rPr>
        <w:t xml:space="preserve"> </w:t>
      </w:r>
      <w:r w:rsidRPr="00036A9F">
        <w:rPr>
          <w:rFonts w:ascii="Times New Roman" w:hAnsi="Times New Roman"/>
          <w:b/>
          <w:sz w:val="24"/>
          <w:szCs w:val="24"/>
        </w:rPr>
        <w:t>«Естественно-научные предметы»</w:t>
      </w:r>
      <w:r w:rsidRPr="00036A9F">
        <w:rPr>
          <w:rFonts w:ascii="Times New Roman" w:hAnsi="Times New Roman"/>
          <w:sz w:val="24"/>
          <w:szCs w:val="24"/>
        </w:rPr>
        <w:t xml:space="preserve">, </w:t>
      </w:r>
      <w:r w:rsidRPr="00036A9F">
        <w:rPr>
          <w:rFonts w:ascii="Times New Roman" w:hAnsi="Times New Roman"/>
          <w:b/>
          <w:sz w:val="24"/>
          <w:szCs w:val="24"/>
        </w:rPr>
        <w:t>«Общественнонаучные предметы»</w:t>
      </w:r>
      <w:r w:rsidRPr="00036A9F">
        <w:rPr>
          <w:rFonts w:ascii="Times New Roman" w:hAnsi="Times New Roman"/>
          <w:sz w:val="24"/>
          <w:szCs w:val="24"/>
        </w:rPr>
        <w:t xml:space="preserve">, </w:t>
      </w:r>
      <w:r w:rsidRPr="00036A9F">
        <w:rPr>
          <w:rFonts w:ascii="Times New Roman" w:hAnsi="Times New Roman"/>
          <w:b/>
          <w:sz w:val="24"/>
          <w:szCs w:val="24"/>
        </w:rPr>
        <w:t>«Математика и информатика»</w:t>
      </w:r>
      <w:r w:rsidRPr="00036A9F">
        <w:rPr>
          <w:rFonts w:ascii="Times New Roman" w:hAnsi="Times New Roman"/>
          <w:sz w:val="24"/>
          <w:szCs w:val="24"/>
        </w:rPr>
        <w:t xml:space="preserve">, </w:t>
      </w:r>
      <w:r w:rsidRPr="00036A9F">
        <w:rPr>
          <w:rFonts w:ascii="Times New Roman" w:hAnsi="Times New Roman"/>
          <w:b/>
          <w:sz w:val="24"/>
          <w:szCs w:val="24"/>
        </w:rPr>
        <w:t>«Технология»</w:t>
      </w:r>
      <w:r w:rsidRPr="00036A9F">
        <w:rPr>
          <w:rFonts w:ascii="Times New Roman" w:hAnsi="Times New Roman"/>
          <w:sz w:val="24"/>
          <w:szCs w:val="24"/>
        </w:rPr>
        <w:t xml:space="preserve">.  </w:t>
      </w: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36A9F">
        <w:rPr>
          <w:rFonts w:ascii="Times New Roman" w:hAnsi="Times New Roman"/>
          <w:b/>
          <w:sz w:val="24"/>
          <w:szCs w:val="24"/>
        </w:rPr>
        <w:t>Часть, формируемая участниками образовательных отношений в 5-9 классах составляет по 4 часа в неделю в каждом классе.</w:t>
      </w: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Таким образом,  обязательная недельная нагрузка учащегося на дому в 5-9-х классах по общеобразовательной программе в рамках ФГОС ООО  составляет: в 5-6-х классах  </w:t>
      </w:r>
      <w:r w:rsidRPr="00036A9F">
        <w:rPr>
          <w:rFonts w:ascii="Times New Roman" w:hAnsi="Times New Roman"/>
          <w:b/>
          <w:sz w:val="24"/>
          <w:szCs w:val="24"/>
        </w:rPr>
        <w:t xml:space="preserve">по 10 часов в неделю, в 7-9-х классах  по 11 часов в неделю. </w:t>
      </w: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036A9F">
        <w:rPr>
          <w:rFonts w:ascii="Times New Roman" w:hAnsi="Times New Roman"/>
          <w:sz w:val="24"/>
          <w:szCs w:val="24"/>
        </w:rPr>
        <w:t xml:space="preserve">Кроме того, учебный план включает часы самостоятельной работы учащегося на дому </w:t>
      </w:r>
      <w:r w:rsidRPr="00036A9F">
        <w:rPr>
          <w:rFonts w:ascii="Times New Roman" w:hAnsi="Times New Roman"/>
          <w:b/>
          <w:sz w:val="24"/>
          <w:szCs w:val="24"/>
        </w:rPr>
        <w:t>в 5 классе – 22 часов, в 6 классе – 23 часов, в 7 классе – 24 час, 8-9-х классах по 25 часов</w:t>
      </w:r>
      <w:r w:rsidRPr="00036A9F">
        <w:rPr>
          <w:rFonts w:ascii="Times New Roman" w:hAnsi="Times New Roman"/>
          <w:sz w:val="24"/>
          <w:szCs w:val="24"/>
        </w:rPr>
        <w:t xml:space="preserve">  в каждом классе. Часы  самостоятельной  работы включаются  в максимальную недельную нагрузку учащегося на дому.  Самостоятельная работа  выполняется  учащимися по заданию учителя  (возможно использование дистанционных технологий). Содержание самостоятельной работы учащегося на дому указывается  в рабочей программе учителя по предмету и направлено на расширение и углубление практических знаний и умений по данному предмету, на усвоение межпредметных связей.</w:t>
      </w: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36A9F">
        <w:rPr>
          <w:rFonts w:ascii="Times New Roman" w:hAnsi="Times New Roman"/>
          <w:b/>
          <w:sz w:val="24"/>
          <w:szCs w:val="24"/>
        </w:rPr>
        <w:t xml:space="preserve">Максимально допустимая недельная нагрузка учащегося на дому составляет: в  5 классе – 32 часа, в 6 классе – 33 часа, в 7 классе – 35 часов, в 8-9-х классах - 36 часов. </w:t>
      </w: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0B8E" w:rsidRPr="00036A9F" w:rsidRDefault="00170B8E" w:rsidP="00170B8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0B8E" w:rsidRDefault="00170B8E" w:rsidP="004431FA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4431FA" w:rsidRDefault="004431FA" w:rsidP="004431FA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4431FA" w:rsidRDefault="004431FA" w:rsidP="004431FA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4431FA" w:rsidRPr="00036A9F" w:rsidRDefault="004431FA" w:rsidP="004431FA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170B8E" w:rsidRPr="00036A9F" w:rsidRDefault="001D7103" w:rsidP="00170B8E">
      <w:pPr>
        <w:pStyle w:val="af1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36A9F">
        <w:rPr>
          <w:rFonts w:ascii="Times New Roman" w:hAnsi="Times New Roman"/>
          <w:b/>
          <w:sz w:val="24"/>
          <w:szCs w:val="24"/>
        </w:rPr>
        <w:lastRenderedPageBreak/>
        <w:t>Недельный у</w:t>
      </w:r>
      <w:r w:rsidR="00170B8E" w:rsidRPr="00036A9F">
        <w:rPr>
          <w:rFonts w:ascii="Times New Roman" w:hAnsi="Times New Roman"/>
          <w:b/>
          <w:sz w:val="24"/>
          <w:szCs w:val="24"/>
        </w:rPr>
        <w:t xml:space="preserve">чебный план для учащихся на дому  по общеобразовательным программам  </w:t>
      </w:r>
    </w:p>
    <w:p w:rsidR="004431FA" w:rsidRPr="00036A9F" w:rsidRDefault="00D550D0" w:rsidP="004431FA">
      <w:pPr>
        <w:pStyle w:val="af1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(5-9-е классы)  в МБОУ «СОШ №19</w:t>
      </w:r>
      <w:r w:rsidR="00170B8E" w:rsidRPr="00036A9F">
        <w:rPr>
          <w:rFonts w:ascii="Times New Roman" w:hAnsi="Times New Roman"/>
          <w:b/>
          <w:sz w:val="24"/>
          <w:szCs w:val="24"/>
        </w:rPr>
        <w:t xml:space="preserve">»  </w:t>
      </w: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15"/>
        <w:gridCol w:w="1941"/>
        <w:gridCol w:w="601"/>
        <w:gridCol w:w="601"/>
        <w:gridCol w:w="601"/>
        <w:gridCol w:w="601"/>
        <w:gridCol w:w="601"/>
        <w:gridCol w:w="601"/>
        <w:gridCol w:w="670"/>
        <w:gridCol w:w="601"/>
        <w:gridCol w:w="601"/>
        <w:gridCol w:w="687"/>
      </w:tblGrid>
      <w:tr w:rsidR="00036A9F" w:rsidRPr="00036A9F" w:rsidTr="00170B8E">
        <w:trPr>
          <w:jc w:val="center"/>
        </w:trPr>
        <w:tc>
          <w:tcPr>
            <w:tcW w:w="2384" w:type="dxa"/>
            <w:gridSpan w:val="2"/>
            <w:vMerge w:val="restart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1941" w:type="dxa"/>
            <w:vMerge w:val="restart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Учебные             предметы</w:t>
            </w:r>
          </w:p>
        </w:tc>
        <w:tc>
          <w:tcPr>
            <w:tcW w:w="6165" w:type="dxa"/>
            <w:gridSpan w:val="10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Количество часов  в неделю по классам</w:t>
            </w:r>
          </w:p>
        </w:tc>
      </w:tr>
      <w:tr w:rsidR="00036A9F" w:rsidRPr="00036A9F" w:rsidTr="00AF0D70">
        <w:trPr>
          <w:trHeight w:val="763"/>
          <w:jc w:val="center"/>
        </w:trPr>
        <w:tc>
          <w:tcPr>
            <w:tcW w:w="2384" w:type="dxa"/>
            <w:gridSpan w:val="2"/>
            <w:vMerge/>
          </w:tcPr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</w:tcPr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01" w:type="dxa"/>
            <w:textDirection w:val="btLr"/>
          </w:tcPr>
          <w:p w:rsidR="00170B8E" w:rsidRPr="00036A9F" w:rsidRDefault="00170B8E" w:rsidP="001D7103">
            <w:pPr>
              <w:pStyle w:val="af1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Часы сам. работы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601" w:type="dxa"/>
            <w:textDirection w:val="btLr"/>
          </w:tcPr>
          <w:p w:rsidR="00170B8E" w:rsidRPr="00036A9F" w:rsidRDefault="00170B8E" w:rsidP="001D7103">
            <w:pPr>
              <w:pStyle w:val="af1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Часы сам. работы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601" w:type="dxa"/>
            <w:textDirection w:val="btLr"/>
          </w:tcPr>
          <w:p w:rsidR="00170B8E" w:rsidRPr="00036A9F" w:rsidRDefault="00170B8E" w:rsidP="001D7103">
            <w:pPr>
              <w:pStyle w:val="af1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Часы сам. работы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textDirection w:val="btLr"/>
          </w:tcPr>
          <w:p w:rsidR="00170B8E" w:rsidRPr="00036A9F" w:rsidRDefault="00170B8E" w:rsidP="001D7103">
            <w:pPr>
              <w:pStyle w:val="af1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Часы сам. работы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textDirection w:val="btLr"/>
          </w:tcPr>
          <w:p w:rsidR="00170B8E" w:rsidRPr="00036A9F" w:rsidRDefault="00170B8E" w:rsidP="001D7103">
            <w:pPr>
              <w:pStyle w:val="af1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Часы сам. работы</w:t>
            </w:r>
          </w:p>
        </w:tc>
      </w:tr>
      <w:tr w:rsidR="00036A9F" w:rsidRPr="00036A9F" w:rsidTr="00170B8E">
        <w:trPr>
          <w:jc w:val="center"/>
        </w:trPr>
        <w:tc>
          <w:tcPr>
            <w:tcW w:w="4325" w:type="dxa"/>
            <w:gridSpan w:val="3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36A9F" w:rsidRPr="00036A9F" w:rsidTr="00170B8E">
        <w:trPr>
          <w:jc w:val="center"/>
        </w:trPr>
        <w:tc>
          <w:tcPr>
            <w:tcW w:w="2269" w:type="dxa"/>
            <w:vMerge w:val="restart"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b/>
                <w:sz w:val="18"/>
                <w:szCs w:val="18"/>
              </w:rPr>
            </w:pPr>
            <w:r w:rsidRPr="00036A9F">
              <w:rPr>
                <w:rFonts w:ascii="Times New Roman" w:hAnsi="Times New Roman"/>
                <w:b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056" w:type="dxa"/>
            <w:gridSpan w:val="2"/>
          </w:tcPr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36A9F" w:rsidRPr="00036A9F" w:rsidTr="00170B8E">
        <w:trPr>
          <w:jc w:val="center"/>
        </w:trPr>
        <w:tc>
          <w:tcPr>
            <w:tcW w:w="2269" w:type="dxa"/>
            <w:vMerge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56" w:type="dxa"/>
            <w:gridSpan w:val="2"/>
          </w:tcPr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36A9F" w:rsidRPr="00036A9F" w:rsidTr="00170B8E">
        <w:trPr>
          <w:jc w:val="center"/>
        </w:trPr>
        <w:tc>
          <w:tcPr>
            <w:tcW w:w="2269" w:type="dxa"/>
            <w:vMerge w:val="restart"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b/>
                <w:sz w:val="18"/>
                <w:szCs w:val="18"/>
              </w:rPr>
            </w:pPr>
            <w:r w:rsidRPr="00036A9F">
              <w:rPr>
                <w:rFonts w:ascii="Times New Roman" w:hAnsi="Times New Roman"/>
                <w:b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2056" w:type="dxa"/>
            <w:gridSpan w:val="2"/>
          </w:tcPr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</w:tr>
      <w:tr w:rsidR="00036A9F" w:rsidRPr="00036A9F" w:rsidTr="00170B8E">
        <w:trPr>
          <w:jc w:val="center"/>
        </w:trPr>
        <w:tc>
          <w:tcPr>
            <w:tcW w:w="2269" w:type="dxa"/>
            <w:vMerge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56" w:type="dxa"/>
            <w:gridSpan w:val="2"/>
          </w:tcPr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</w:tr>
      <w:tr w:rsidR="00036A9F" w:rsidRPr="00036A9F" w:rsidTr="00170B8E">
        <w:trPr>
          <w:jc w:val="center"/>
        </w:trPr>
        <w:tc>
          <w:tcPr>
            <w:tcW w:w="2269" w:type="dxa"/>
            <w:vMerge w:val="restart"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b/>
                <w:sz w:val="18"/>
                <w:szCs w:val="18"/>
              </w:rPr>
            </w:pPr>
            <w:r w:rsidRPr="00036A9F">
              <w:rPr>
                <w:rFonts w:ascii="Times New Roman" w:hAnsi="Times New Roman"/>
                <w:b/>
                <w:sz w:val="18"/>
                <w:szCs w:val="18"/>
              </w:rPr>
              <w:t>Иностранные языки</w:t>
            </w:r>
          </w:p>
        </w:tc>
        <w:tc>
          <w:tcPr>
            <w:tcW w:w="2056" w:type="dxa"/>
            <w:gridSpan w:val="2"/>
          </w:tcPr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36A9F" w:rsidRPr="00036A9F" w:rsidTr="00170B8E">
        <w:trPr>
          <w:jc w:val="center"/>
        </w:trPr>
        <w:tc>
          <w:tcPr>
            <w:tcW w:w="2269" w:type="dxa"/>
            <w:vMerge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56" w:type="dxa"/>
            <w:gridSpan w:val="2"/>
          </w:tcPr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A9F" w:rsidRPr="00036A9F" w:rsidTr="00170B8E">
        <w:trPr>
          <w:jc w:val="center"/>
        </w:trPr>
        <w:tc>
          <w:tcPr>
            <w:tcW w:w="2269" w:type="dxa"/>
            <w:vMerge w:val="restart"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b/>
                <w:sz w:val="18"/>
                <w:szCs w:val="18"/>
              </w:rPr>
            </w:pPr>
            <w:r w:rsidRPr="00036A9F">
              <w:rPr>
                <w:rFonts w:ascii="Times New Roman" w:hAnsi="Times New Roman"/>
                <w:b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056" w:type="dxa"/>
            <w:gridSpan w:val="2"/>
          </w:tcPr>
          <w:p w:rsidR="00170B8E" w:rsidRPr="00036A9F" w:rsidRDefault="00170B8E" w:rsidP="001D7103">
            <w:pPr>
              <w:pStyle w:val="af1"/>
              <w:ind w:right="-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A9F" w:rsidRPr="00036A9F" w:rsidTr="00170B8E">
        <w:trPr>
          <w:jc w:val="center"/>
        </w:trPr>
        <w:tc>
          <w:tcPr>
            <w:tcW w:w="2269" w:type="dxa"/>
            <w:vMerge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56" w:type="dxa"/>
            <w:gridSpan w:val="2"/>
          </w:tcPr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36A9F" w:rsidRPr="00036A9F" w:rsidTr="00170B8E">
        <w:trPr>
          <w:jc w:val="center"/>
        </w:trPr>
        <w:tc>
          <w:tcPr>
            <w:tcW w:w="2269" w:type="dxa"/>
            <w:vMerge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56" w:type="dxa"/>
            <w:gridSpan w:val="2"/>
          </w:tcPr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6A9F" w:rsidRPr="00036A9F" w:rsidTr="00170B8E">
        <w:trPr>
          <w:jc w:val="center"/>
        </w:trPr>
        <w:tc>
          <w:tcPr>
            <w:tcW w:w="2269" w:type="dxa"/>
            <w:vMerge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56" w:type="dxa"/>
            <w:gridSpan w:val="2"/>
          </w:tcPr>
          <w:p w:rsidR="00170B8E" w:rsidRPr="00036A9F" w:rsidRDefault="00170B8E" w:rsidP="001D7103">
            <w:pPr>
              <w:pStyle w:val="af1"/>
              <w:ind w:right="-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036A9F" w:rsidRPr="00036A9F" w:rsidTr="00170B8E">
        <w:trPr>
          <w:jc w:val="center"/>
        </w:trPr>
        <w:tc>
          <w:tcPr>
            <w:tcW w:w="2269" w:type="dxa"/>
            <w:vMerge w:val="restart"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b/>
                <w:sz w:val="18"/>
                <w:szCs w:val="18"/>
              </w:rPr>
            </w:pPr>
            <w:r w:rsidRPr="00036A9F">
              <w:rPr>
                <w:rFonts w:ascii="Times New Roman" w:hAnsi="Times New Roman"/>
                <w:b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056" w:type="dxa"/>
            <w:gridSpan w:val="2"/>
          </w:tcPr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Всеобщая история</w:t>
            </w:r>
          </w:p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История России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6A9F" w:rsidRPr="00036A9F" w:rsidTr="00170B8E">
        <w:trPr>
          <w:jc w:val="center"/>
        </w:trPr>
        <w:tc>
          <w:tcPr>
            <w:tcW w:w="2269" w:type="dxa"/>
            <w:vMerge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56" w:type="dxa"/>
            <w:gridSpan w:val="2"/>
          </w:tcPr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6A9F" w:rsidRPr="00036A9F" w:rsidTr="00170B8E">
        <w:trPr>
          <w:jc w:val="center"/>
        </w:trPr>
        <w:tc>
          <w:tcPr>
            <w:tcW w:w="2269" w:type="dxa"/>
            <w:vMerge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56" w:type="dxa"/>
            <w:gridSpan w:val="2"/>
          </w:tcPr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036A9F" w:rsidRPr="00036A9F" w:rsidTr="00170B8E">
        <w:trPr>
          <w:jc w:val="center"/>
        </w:trPr>
        <w:tc>
          <w:tcPr>
            <w:tcW w:w="2269" w:type="dxa"/>
            <w:vMerge w:val="restart"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b/>
                <w:sz w:val="18"/>
                <w:szCs w:val="18"/>
              </w:rPr>
            </w:pPr>
            <w:r w:rsidRPr="00036A9F">
              <w:rPr>
                <w:rFonts w:ascii="Times New Roman" w:hAnsi="Times New Roman"/>
                <w:b/>
                <w:sz w:val="18"/>
                <w:szCs w:val="18"/>
              </w:rPr>
              <w:t>Естественно</w:t>
            </w:r>
          </w:p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b/>
                <w:sz w:val="18"/>
                <w:szCs w:val="18"/>
              </w:rPr>
            </w:pPr>
            <w:r w:rsidRPr="00036A9F">
              <w:rPr>
                <w:rFonts w:ascii="Times New Roman" w:hAnsi="Times New Roman"/>
                <w:b/>
                <w:sz w:val="18"/>
                <w:szCs w:val="18"/>
              </w:rPr>
              <w:t>научные предметы</w:t>
            </w:r>
          </w:p>
        </w:tc>
        <w:tc>
          <w:tcPr>
            <w:tcW w:w="2056" w:type="dxa"/>
            <w:gridSpan w:val="2"/>
          </w:tcPr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036A9F" w:rsidRPr="00036A9F" w:rsidTr="00170B8E">
        <w:trPr>
          <w:jc w:val="center"/>
        </w:trPr>
        <w:tc>
          <w:tcPr>
            <w:tcW w:w="2269" w:type="dxa"/>
            <w:vMerge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56" w:type="dxa"/>
            <w:gridSpan w:val="2"/>
          </w:tcPr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036A9F" w:rsidRPr="00036A9F" w:rsidTr="00170B8E">
        <w:trPr>
          <w:jc w:val="center"/>
        </w:trPr>
        <w:tc>
          <w:tcPr>
            <w:tcW w:w="2269" w:type="dxa"/>
            <w:vMerge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56" w:type="dxa"/>
            <w:gridSpan w:val="2"/>
          </w:tcPr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036A9F" w:rsidRPr="00036A9F" w:rsidTr="00170B8E">
        <w:trPr>
          <w:jc w:val="center"/>
        </w:trPr>
        <w:tc>
          <w:tcPr>
            <w:tcW w:w="2269" w:type="dxa"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b/>
                <w:sz w:val="18"/>
                <w:szCs w:val="18"/>
              </w:rPr>
            </w:pPr>
            <w:r w:rsidRPr="00036A9F">
              <w:rPr>
                <w:rFonts w:ascii="Times New Roman" w:hAnsi="Times New Roman"/>
                <w:b/>
                <w:sz w:val="18"/>
                <w:szCs w:val="18"/>
              </w:rPr>
              <w:t>Основы духовно нравственной культуры народов России</w:t>
            </w:r>
          </w:p>
        </w:tc>
        <w:tc>
          <w:tcPr>
            <w:tcW w:w="2056" w:type="dxa"/>
            <w:gridSpan w:val="2"/>
          </w:tcPr>
          <w:p w:rsidR="00170B8E" w:rsidRPr="00036A9F" w:rsidRDefault="00170B8E" w:rsidP="001D7103">
            <w:pPr>
              <w:pStyle w:val="af1"/>
              <w:ind w:right="-237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Основы духовно нравственной культуры народов России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A9F" w:rsidRPr="00036A9F" w:rsidTr="00170B8E">
        <w:trPr>
          <w:jc w:val="center"/>
        </w:trPr>
        <w:tc>
          <w:tcPr>
            <w:tcW w:w="2269" w:type="dxa"/>
            <w:vMerge w:val="restart"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b/>
                <w:sz w:val="18"/>
                <w:szCs w:val="18"/>
              </w:rPr>
            </w:pPr>
            <w:r w:rsidRPr="00036A9F">
              <w:rPr>
                <w:rFonts w:ascii="Times New Roman" w:hAnsi="Times New Roman"/>
                <w:b/>
                <w:sz w:val="18"/>
                <w:szCs w:val="18"/>
              </w:rPr>
              <w:t>Искусство</w:t>
            </w:r>
          </w:p>
        </w:tc>
        <w:tc>
          <w:tcPr>
            <w:tcW w:w="2056" w:type="dxa"/>
            <w:gridSpan w:val="2"/>
          </w:tcPr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A9F" w:rsidRPr="00036A9F" w:rsidTr="00170B8E">
        <w:trPr>
          <w:jc w:val="center"/>
        </w:trPr>
        <w:tc>
          <w:tcPr>
            <w:tcW w:w="2269" w:type="dxa"/>
            <w:vMerge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56" w:type="dxa"/>
            <w:gridSpan w:val="2"/>
          </w:tcPr>
          <w:p w:rsidR="00170B8E" w:rsidRPr="00036A9F" w:rsidRDefault="00170B8E" w:rsidP="001D7103">
            <w:pPr>
              <w:pStyle w:val="af1"/>
              <w:ind w:right="-95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A9F" w:rsidRPr="00036A9F" w:rsidTr="00170B8E">
        <w:trPr>
          <w:jc w:val="center"/>
        </w:trPr>
        <w:tc>
          <w:tcPr>
            <w:tcW w:w="2269" w:type="dxa"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b/>
                <w:sz w:val="18"/>
                <w:szCs w:val="18"/>
              </w:rPr>
            </w:pPr>
            <w:r w:rsidRPr="00036A9F">
              <w:rPr>
                <w:rFonts w:ascii="Times New Roman" w:hAnsi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2056" w:type="dxa"/>
            <w:gridSpan w:val="2"/>
          </w:tcPr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1,75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1,75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1,75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A9F" w:rsidRPr="00036A9F" w:rsidTr="00170B8E">
        <w:trPr>
          <w:jc w:val="center"/>
        </w:trPr>
        <w:tc>
          <w:tcPr>
            <w:tcW w:w="2269" w:type="dxa"/>
            <w:vMerge w:val="restart"/>
          </w:tcPr>
          <w:p w:rsidR="00170B8E" w:rsidRPr="00036A9F" w:rsidRDefault="00170B8E" w:rsidP="001D7103">
            <w:pPr>
              <w:pStyle w:val="af1"/>
              <w:ind w:left="34" w:right="-108" w:hanging="34"/>
              <w:rPr>
                <w:rFonts w:ascii="Times New Roman" w:hAnsi="Times New Roman"/>
                <w:b/>
                <w:sz w:val="18"/>
                <w:szCs w:val="18"/>
              </w:rPr>
            </w:pPr>
            <w:r w:rsidRPr="00036A9F">
              <w:rPr>
                <w:rFonts w:ascii="Times New Roman" w:hAnsi="Times New Roman"/>
                <w:b/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2056" w:type="dxa"/>
            <w:gridSpan w:val="2"/>
          </w:tcPr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</w:tr>
      <w:tr w:rsidR="00036A9F" w:rsidRPr="00036A9F" w:rsidTr="00170B8E">
        <w:trPr>
          <w:jc w:val="center"/>
        </w:trPr>
        <w:tc>
          <w:tcPr>
            <w:tcW w:w="2269" w:type="dxa"/>
            <w:vMerge/>
          </w:tcPr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  <w:gridSpan w:val="2"/>
          </w:tcPr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2,25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1,75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</w:tr>
      <w:tr w:rsidR="00036A9F" w:rsidRPr="00036A9F" w:rsidTr="00170B8E">
        <w:trPr>
          <w:jc w:val="center"/>
        </w:trPr>
        <w:tc>
          <w:tcPr>
            <w:tcW w:w="4325" w:type="dxa"/>
            <w:gridSpan w:val="3"/>
          </w:tcPr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8,25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ind w:left="-72" w:right="-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19,75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8,5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20,5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9,5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9,5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22,5</w:t>
            </w:r>
          </w:p>
        </w:tc>
      </w:tr>
      <w:tr w:rsidR="00036A9F" w:rsidRPr="00036A9F" w:rsidTr="00170B8E">
        <w:trPr>
          <w:jc w:val="center"/>
        </w:trPr>
        <w:tc>
          <w:tcPr>
            <w:tcW w:w="4325" w:type="dxa"/>
            <w:gridSpan w:val="3"/>
          </w:tcPr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A9F" w:rsidRPr="00036A9F" w:rsidTr="00170B8E">
        <w:trPr>
          <w:jc w:val="center"/>
        </w:trPr>
        <w:tc>
          <w:tcPr>
            <w:tcW w:w="2384" w:type="dxa"/>
            <w:gridSpan w:val="2"/>
          </w:tcPr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36A9F">
              <w:rPr>
                <w:rFonts w:ascii="Times New Roman" w:hAnsi="Times New Roman"/>
                <w:b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941" w:type="dxa"/>
          </w:tcPr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6A9F" w:rsidRPr="00036A9F" w:rsidTr="00170B8E">
        <w:trPr>
          <w:jc w:val="center"/>
        </w:trPr>
        <w:tc>
          <w:tcPr>
            <w:tcW w:w="2384" w:type="dxa"/>
            <w:gridSpan w:val="2"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b/>
                <w:sz w:val="18"/>
                <w:szCs w:val="18"/>
              </w:rPr>
            </w:pPr>
            <w:r w:rsidRPr="00036A9F">
              <w:rPr>
                <w:rFonts w:ascii="Times New Roman" w:hAnsi="Times New Roman"/>
                <w:b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1941" w:type="dxa"/>
          </w:tcPr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A9F" w:rsidRPr="00036A9F" w:rsidTr="00170B8E">
        <w:trPr>
          <w:jc w:val="center"/>
        </w:trPr>
        <w:tc>
          <w:tcPr>
            <w:tcW w:w="2384" w:type="dxa"/>
            <w:gridSpan w:val="2"/>
          </w:tcPr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36A9F">
              <w:rPr>
                <w:rFonts w:ascii="Times New Roman" w:hAnsi="Times New Roman"/>
                <w:b/>
                <w:sz w:val="18"/>
                <w:szCs w:val="18"/>
              </w:rPr>
              <w:t>Иностранные языки</w:t>
            </w:r>
          </w:p>
        </w:tc>
        <w:tc>
          <w:tcPr>
            <w:tcW w:w="1941" w:type="dxa"/>
          </w:tcPr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A9F" w:rsidRPr="00036A9F" w:rsidTr="00170B8E">
        <w:trPr>
          <w:jc w:val="center"/>
        </w:trPr>
        <w:tc>
          <w:tcPr>
            <w:tcW w:w="2384" w:type="dxa"/>
            <w:gridSpan w:val="2"/>
            <w:vMerge w:val="restart"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b/>
                <w:sz w:val="18"/>
                <w:szCs w:val="18"/>
              </w:rPr>
            </w:pPr>
            <w:r w:rsidRPr="00036A9F">
              <w:rPr>
                <w:rFonts w:ascii="Times New Roman" w:hAnsi="Times New Roman"/>
                <w:b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941" w:type="dxa"/>
          </w:tcPr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A9F" w:rsidRPr="00036A9F" w:rsidTr="00170B8E">
        <w:trPr>
          <w:jc w:val="center"/>
        </w:trPr>
        <w:tc>
          <w:tcPr>
            <w:tcW w:w="2384" w:type="dxa"/>
            <w:gridSpan w:val="2"/>
            <w:vMerge/>
          </w:tcPr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41" w:type="dxa"/>
          </w:tcPr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6A9F" w:rsidRPr="00036A9F" w:rsidTr="00170B8E">
        <w:trPr>
          <w:jc w:val="center"/>
        </w:trPr>
        <w:tc>
          <w:tcPr>
            <w:tcW w:w="2384" w:type="dxa"/>
            <w:gridSpan w:val="2"/>
            <w:vMerge/>
          </w:tcPr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41" w:type="dxa"/>
          </w:tcPr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A9F" w:rsidRPr="00036A9F" w:rsidTr="00170B8E">
        <w:trPr>
          <w:jc w:val="center"/>
        </w:trPr>
        <w:tc>
          <w:tcPr>
            <w:tcW w:w="2384" w:type="dxa"/>
            <w:gridSpan w:val="2"/>
            <w:vMerge/>
          </w:tcPr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41" w:type="dxa"/>
          </w:tcPr>
          <w:p w:rsidR="00170B8E" w:rsidRPr="00036A9F" w:rsidRDefault="00170B8E" w:rsidP="001D7103">
            <w:pPr>
              <w:pStyle w:val="af1"/>
              <w:ind w:right="-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A9F" w:rsidRPr="00036A9F" w:rsidTr="00170B8E">
        <w:trPr>
          <w:jc w:val="center"/>
        </w:trPr>
        <w:tc>
          <w:tcPr>
            <w:tcW w:w="2384" w:type="dxa"/>
            <w:gridSpan w:val="2"/>
            <w:vMerge w:val="restart"/>
          </w:tcPr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36A9F">
              <w:rPr>
                <w:rFonts w:ascii="Times New Roman" w:hAnsi="Times New Roman"/>
                <w:b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1941" w:type="dxa"/>
          </w:tcPr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A9F" w:rsidRPr="00036A9F" w:rsidTr="00170B8E">
        <w:trPr>
          <w:jc w:val="center"/>
        </w:trPr>
        <w:tc>
          <w:tcPr>
            <w:tcW w:w="2384" w:type="dxa"/>
            <w:gridSpan w:val="2"/>
            <w:vMerge/>
          </w:tcPr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41" w:type="dxa"/>
          </w:tcPr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036A9F" w:rsidRPr="00036A9F" w:rsidTr="00170B8E">
        <w:trPr>
          <w:jc w:val="center"/>
        </w:trPr>
        <w:tc>
          <w:tcPr>
            <w:tcW w:w="2384" w:type="dxa"/>
            <w:gridSpan w:val="2"/>
            <w:vMerge/>
          </w:tcPr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41" w:type="dxa"/>
          </w:tcPr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6A9F">
              <w:rPr>
                <w:rFonts w:ascii="Times New Roman" w:hAnsi="Times New Roman"/>
                <w:sz w:val="16"/>
                <w:szCs w:val="16"/>
              </w:rPr>
              <w:t>Всеобщая история</w:t>
            </w:r>
          </w:p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6A9F">
              <w:rPr>
                <w:rFonts w:ascii="Times New Roman" w:hAnsi="Times New Roman"/>
                <w:sz w:val="16"/>
                <w:szCs w:val="16"/>
              </w:rPr>
              <w:t>История России (история Дагестана)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A9F" w:rsidRPr="00036A9F" w:rsidTr="00170B8E">
        <w:trPr>
          <w:jc w:val="center"/>
        </w:trPr>
        <w:tc>
          <w:tcPr>
            <w:tcW w:w="2384" w:type="dxa"/>
            <w:gridSpan w:val="2"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b/>
                <w:sz w:val="18"/>
                <w:szCs w:val="18"/>
              </w:rPr>
            </w:pPr>
            <w:r w:rsidRPr="00036A9F">
              <w:rPr>
                <w:rFonts w:ascii="Times New Roman" w:hAnsi="Times New Roman"/>
                <w:b/>
                <w:sz w:val="18"/>
                <w:szCs w:val="18"/>
              </w:rPr>
              <w:t>Основы духовно нравственной культуры народов России</w:t>
            </w:r>
          </w:p>
        </w:tc>
        <w:tc>
          <w:tcPr>
            <w:tcW w:w="1941" w:type="dxa"/>
          </w:tcPr>
          <w:p w:rsidR="00170B8E" w:rsidRPr="00036A9F" w:rsidRDefault="00170B8E" w:rsidP="001D7103">
            <w:pPr>
              <w:pStyle w:val="af1"/>
              <w:ind w:right="-237"/>
              <w:rPr>
                <w:rFonts w:ascii="Times New Roman" w:hAnsi="Times New Roman"/>
                <w:sz w:val="16"/>
                <w:szCs w:val="16"/>
              </w:rPr>
            </w:pPr>
            <w:r w:rsidRPr="00036A9F">
              <w:rPr>
                <w:rFonts w:ascii="Times New Roman" w:hAnsi="Times New Roman"/>
                <w:sz w:val="16"/>
                <w:szCs w:val="16"/>
              </w:rPr>
              <w:t>Основы духовно нравственно</w:t>
            </w:r>
            <w:r w:rsidR="001525BC">
              <w:rPr>
                <w:rFonts w:ascii="Times New Roman" w:hAnsi="Times New Roman"/>
                <w:sz w:val="16"/>
                <w:szCs w:val="16"/>
              </w:rPr>
              <w:t>й культуры народов России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A9F" w:rsidRPr="00036A9F" w:rsidTr="00170B8E">
        <w:trPr>
          <w:jc w:val="center"/>
        </w:trPr>
        <w:tc>
          <w:tcPr>
            <w:tcW w:w="2384" w:type="dxa"/>
            <w:gridSpan w:val="2"/>
          </w:tcPr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18"/>
                <w:szCs w:val="20"/>
              </w:rPr>
              <w:t>Естественно-научные предметы</w:t>
            </w:r>
          </w:p>
        </w:tc>
        <w:tc>
          <w:tcPr>
            <w:tcW w:w="1941" w:type="dxa"/>
          </w:tcPr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A9F" w:rsidRPr="00036A9F" w:rsidTr="00170B8E">
        <w:trPr>
          <w:jc w:val="center"/>
        </w:trPr>
        <w:tc>
          <w:tcPr>
            <w:tcW w:w="4325" w:type="dxa"/>
            <w:gridSpan w:val="3"/>
          </w:tcPr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1,75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2,25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</w:tr>
      <w:tr w:rsidR="00036A9F" w:rsidRPr="00036A9F" w:rsidTr="00170B8E">
        <w:trPr>
          <w:jc w:val="center"/>
        </w:trPr>
        <w:tc>
          <w:tcPr>
            <w:tcW w:w="4325" w:type="dxa"/>
            <w:gridSpan w:val="3"/>
            <w:shd w:val="clear" w:color="auto" w:fill="EAF1DD"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Обязательна</w:t>
            </w:r>
            <w:r w:rsidR="00EE07C7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 xml:space="preserve"> нагрузка обучающегося</w:t>
            </w:r>
          </w:p>
        </w:tc>
        <w:tc>
          <w:tcPr>
            <w:tcW w:w="601" w:type="dxa"/>
            <w:shd w:val="clear" w:color="auto" w:fill="EAF1DD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01" w:type="dxa"/>
            <w:shd w:val="clear" w:color="auto" w:fill="EAF1DD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EAF1DD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01" w:type="dxa"/>
            <w:shd w:val="clear" w:color="auto" w:fill="EAF1DD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EAF1DD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601" w:type="dxa"/>
            <w:shd w:val="clear" w:color="auto" w:fill="EAF1DD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EAF1DD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shd w:val="clear" w:color="auto" w:fill="EAF1DD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shd w:val="clear" w:color="auto" w:fill="EAF1DD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EAF1DD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36A9F" w:rsidRPr="00036A9F" w:rsidTr="00170B8E">
        <w:trPr>
          <w:jc w:val="center"/>
        </w:trPr>
        <w:tc>
          <w:tcPr>
            <w:tcW w:w="4325" w:type="dxa"/>
            <w:gridSpan w:val="3"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sz w:val="18"/>
                <w:szCs w:val="20"/>
              </w:rPr>
            </w:pPr>
            <w:r w:rsidRPr="00036A9F">
              <w:rPr>
                <w:rFonts w:ascii="Times New Roman" w:hAnsi="Times New Roman"/>
                <w:b/>
                <w:sz w:val="18"/>
                <w:szCs w:val="20"/>
              </w:rPr>
              <w:t>Часы самостоятельной работы обучающегося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</w:tr>
      <w:tr w:rsidR="00036A9F" w:rsidRPr="00036A9F" w:rsidTr="00170B8E">
        <w:trPr>
          <w:jc w:val="center"/>
        </w:trPr>
        <w:tc>
          <w:tcPr>
            <w:tcW w:w="4325" w:type="dxa"/>
            <w:gridSpan w:val="3"/>
          </w:tcPr>
          <w:p w:rsidR="00170B8E" w:rsidRPr="00036A9F" w:rsidRDefault="00170B8E" w:rsidP="001D7103">
            <w:pPr>
              <w:pStyle w:val="af1"/>
              <w:rPr>
                <w:rFonts w:ascii="Times New Roman" w:hAnsi="Times New Roman"/>
                <w:sz w:val="18"/>
                <w:szCs w:val="20"/>
              </w:rPr>
            </w:pPr>
            <w:r w:rsidRPr="00036A9F">
              <w:rPr>
                <w:rFonts w:ascii="Times New Roman" w:hAnsi="Times New Roman"/>
                <w:b/>
                <w:sz w:val="18"/>
                <w:szCs w:val="20"/>
              </w:rPr>
              <w:t>Максимально допустимая недельная нагрузка обучающегося</w:t>
            </w:r>
          </w:p>
        </w:tc>
        <w:tc>
          <w:tcPr>
            <w:tcW w:w="1202" w:type="dxa"/>
            <w:gridSpan w:val="2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202" w:type="dxa"/>
            <w:gridSpan w:val="2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1202" w:type="dxa"/>
            <w:gridSpan w:val="2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1271" w:type="dxa"/>
            <w:gridSpan w:val="2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288" w:type="dxa"/>
            <w:gridSpan w:val="2"/>
          </w:tcPr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B8E" w:rsidRPr="00036A9F" w:rsidRDefault="00170B8E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</w:tr>
      <w:tr w:rsidR="00036A9F" w:rsidRPr="00036A9F" w:rsidTr="00170B8E">
        <w:trPr>
          <w:jc w:val="center"/>
        </w:trPr>
        <w:tc>
          <w:tcPr>
            <w:tcW w:w="4325" w:type="dxa"/>
            <w:gridSpan w:val="3"/>
          </w:tcPr>
          <w:p w:rsidR="00AF0D70" w:rsidRPr="00036A9F" w:rsidRDefault="00AF0D70" w:rsidP="001D7103">
            <w:pPr>
              <w:pStyle w:val="af1"/>
              <w:rPr>
                <w:rFonts w:ascii="Times New Roman" w:hAnsi="Times New Roman"/>
                <w:b/>
                <w:sz w:val="18"/>
                <w:szCs w:val="20"/>
              </w:rPr>
            </w:pPr>
            <w:r w:rsidRPr="00036A9F">
              <w:rPr>
                <w:rFonts w:ascii="Times New Roman" w:hAnsi="Times New Roman"/>
                <w:b/>
                <w:sz w:val="18"/>
                <w:szCs w:val="20"/>
              </w:rPr>
              <w:t xml:space="preserve">Внеурочная деятельность </w:t>
            </w:r>
          </w:p>
        </w:tc>
        <w:tc>
          <w:tcPr>
            <w:tcW w:w="1202" w:type="dxa"/>
            <w:gridSpan w:val="2"/>
          </w:tcPr>
          <w:p w:rsidR="00AF0D70" w:rsidRPr="00036A9F" w:rsidRDefault="00AF0D70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gridSpan w:val="2"/>
          </w:tcPr>
          <w:p w:rsidR="00AF0D70" w:rsidRPr="00036A9F" w:rsidRDefault="00AF0D70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gridSpan w:val="2"/>
          </w:tcPr>
          <w:p w:rsidR="00AF0D70" w:rsidRPr="00036A9F" w:rsidRDefault="00AF0D70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1" w:type="dxa"/>
            <w:gridSpan w:val="2"/>
          </w:tcPr>
          <w:p w:rsidR="00AF0D70" w:rsidRPr="00036A9F" w:rsidRDefault="00AF0D70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88" w:type="dxa"/>
            <w:gridSpan w:val="2"/>
          </w:tcPr>
          <w:p w:rsidR="00AF0D70" w:rsidRPr="00036A9F" w:rsidRDefault="00AF0D70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036A9F" w:rsidRPr="00036A9F" w:rsidTr="00170B8E">
        <w:trPr>
          <w:jc w:val="center"/>
        </w:trPr>
        <w:tc>
          <w:tcPr>
            <w:tcW w:w="4325" w:type="dxa"/>
            <w:gridSpan w:val="3"/>
          </w:tcPr>
          <w:p w:rsidR="00AF0D70" w:rsidRPr="00036A9F" w:rsidRDefault="00AF0D70" w:rsidP="001D7103">
            <w:pPr>
              <w:pStyle w:val="af1"/>
              <w:rPr>
                <w:rFonts w:ascii="Times New Roman" w:hAnsi="Times New Roman"/>
                <w:b/>
                <w:sz w:val="18"/>
                <w:szCs w:val="20"/>
              </w:rPr>
            </w:pPr>
            <w:r w:rsidRPr="00036A9F">
              <w:rPr>
                <w:rFonts w:ascii="Times New Roman" w:hAnsi="Times New Roman"/>
                <w:b/>
                <w:sz w:val="18"/>
                <w:szCs w:val="20"/>
              </w:rPr>
              <w:t>Итого к финансированию</w:t>
            </w:r>
          </w:p>
        </w:tc>
        <w:tc>
          <w:tcPr>
            <w:tcW w:w="1202" w:type="dxa"/>
            <w:gridSpan w:val="2"/>
          </w:tcPr>
          <w:p w:rsidR="00AF0D70" w:rsidRPr="00036A9F" w:rsidRDefault="00AF0D70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202" w:type="dxa"/>
            <w:gridSpan w:val="2"/>
          </w:tcPr>
          <w:p w:rsidR="00AF0D70" w:rsidRPr="00036A9F" w:rsidRDefault="00AF0D70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1202" w:type="dxa"/>
            <w:gridSpan w:val="2"/>
          </w:tcPr>
          <w:p w:rsidR="00AF0D70" w:rsidRPr="00036A9F" w:rsidRDefault="00AF0D70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1271" w:type="dxa"/>
            <w:gridSpan w:val="2"/>
          </w:tcPr>
          <w:p w:rsidR="00AF0D70" w:rsidRPr="00036A9F" w:rsidRDefault="00AF0D70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1288" w:type="dxa"/>
            <w:gridSpan w:val="2"/>
          </w:tcPr>
          <w:p w:rsidR="00AF0D70" w:rsidRPr="00036A9F" w:rsidRDefault="00AF0D70" w:rsidP="001D7103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A9F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</w:tr>
    </w:tbl>
    <w:p w:rsidR="002A3744" w:rsidRPr="00036A9F" w:rsidRDefault="002A3744" w:rsidP="00D72BF0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DB600A" w:rsidRPr="00036A9F" w:rsidRDefault="00DB600A" w:rsidP="001D7103">
      <w:pPr>
        <w:pStyle w:val="af1"/>
        <w:ind w:right="283"/>
        <w:jc w:val="center"/>
        <w:rPr>
          <w:rStyle w:val="af3"/>
        </w:rPr>
      </w:pPr>
    </w:p>
    <w:p w:rsidR="00DB600A" w:rsidRPr="00036A9F" w:rsidRDefault="00DB600A" w:rsidP="008623C1">
      <w:pPr>
        <w:pStyle w:val="af1"/>
        <w:ind w:right="283"/>
        <w:rPr>
          <w:rStyle w:val="af3"/>
        </w:rPr>
      </w:pPr>
    </w:p>
    <w:sectPr w:rsidR="00DB600A" w:rsidRPr="00036A9F" w:rsidSect="00D533FE">
      <w:headerReference w:type="default" r:id="rId9"/>
      <w:pgSz w:w="12240" w:h="15840"/>
      <w:pgMar w:top="415" w:right="616" w:bottom="284" w:left="851" w:header="284" w:footer="1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CD3" w:rsidRDefault="00E73CD3" w:rsidP="0032325A">
      <w:pPr>
        <w:spacing w:after="0" w:line="240" w:lineRule="auto"/>
      </w:pPr>
      <w:r>
        <w:separator/>
      </w:r>
    </w:p>
  </w:endnote>
  <w:endnote w:type="continuationSeparator" w:id="0">
    <w:p w:rsidR="00E73CD3" w:rsidRDefault="00E73CD3" w:rsidP="00323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CD3" w:rsidRDefault="00E73CD3" w:rsidP="0032325A">
      <w:pPr>
        <w:spacing w:after="0" w:line="240" w:lineRule="auto"/>
      </w:pPr>
      <w:r>
        <w:separator/>
      </w:r>
    </w:p>
  </w:footnote>
  <w:footnote w:type="continuationSeparator" w:id="0">
    <w:p w:rsidR="00E73CD3" w:rsidRDefault="00E73CD3" w:rsidP="00323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324711"/>
      <w:docPartObj>
        <w:docPartGallery w:val="Page Numbers (Top of Page)"/>
        <w:docPartUnique/>
      </w:docPartObj>
    </w:sdtPr>
    <w:sdtEndPr/>
    <w:sdtContent>
      <w:p w:rsidR="00D34B9E" w:rsidRDefault="00D34B9E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327">
          <w:rPr>
            <w:noProof/>
          </w:rPr>
          <w:t>1</w:t>
        </w:r>
        <w:r>
          <w:fldChar w:fldCharType="end"/>
        </w:r>
      </w:p>
    </w:sdtContent>
  </w:sdt>
  <w:p w:rsidR="00D34B9E" w:rsidRDefault="00D34B9E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2F46C15"/>
    <w:multiLevelType w:val="hybridMultilevel"/>
    <w:tmpl w:val="4DDEC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82364"/>
    <w:multiLevelType w:val="hybridMultilevel"/>
    <w:tmpl w:val="D87835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5CE5AFA"/>
    <w:multiLevelType w:val="multilevel"/>
    <w:tmpl w:val="FAE277C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A477FC2"/>
    <w:multiLevelType w:val="hybridMultilevel"/>
    <w:tmpl w:val="44E8D6C8"/>
    <w:lvl w:ilvl="0" w:tplc="E7BA6D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>
    <w:nsid w:val="13560155"/>
    <w:multiLevelType w:val="hybridMultilevel"/>
    <w:tmpl w:val="E5708654"/>
    <w:lvl w:ilvl="0" w:tplc="A2D2BD54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161E3773"/>
    <w:multiLevelType w:val="hybridMultilevel"/>
    <w:tmpl w:val="C7B4BDAA"/>
    <w:lvl w:ilvl="0" w:tplc="CC58CF62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1A56EE9"/>
    <w:multiLevelType w:val="hybridMultilevel"/>
    <w:tmpl w:val="D1400C76"/>
    <w:lvl w:ilvl="0" w:tplc="0419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28C9697D"/>
    <w:multiLevelType w:val="hybridMultilevel"/>
    <w:tmpl w:val="4EE04B46"/>
    <w:lvl w:ilvl="0" w:tplc="7B525CE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756D4"/>
    <w:multiLevelType w:val="multilevel"/>
    <w:tmpl w:val="AA04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003279B"/>
    <w:multiLevelType w:val="hybridMultilevel"/>
    <w:tmpl w:val="35D81E38"/>
    <w:lvl w:ilvl="0" w:tplc="7B525CE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20666F"/>
    <w:multiLevelType w:val="hybridMultilevel"/>
    <w:tmpl w:val="2CAC209E"/>
    <w:lvl w:ilvl="0" w:tplc="7B525CE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0C3DC0"/>
    <w:multiLevelType w:val="hybridMultilevel"/>
    <w:tmpl w:val="5A0CE4CE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3">
    <w:nsid w:val="360F1087"/>
    <w:multiLevelType w:val="hybridMultilevel"/>
    <w:tmpl w:val="871A95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D1A60F2"/>
    <w:multiLevelType w:val="hybridMultilevel"/>
    <w:tmpl w:val="B5B2F4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B6043F"/>
    <w:multiLevelType w:val="hybridMultilevel"/>
    <w:tmpl w:val="4F54E1F4"/>
    <w:lvl w:ilvl="0" w:tplc="7B525CE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6746FA"/>
    <w:multiLevelType w:val="multilevel"/>
    <w:tmpl w:val="60A8A69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51114734"/>
    <w:multiLevelType w:val="multilevel"/>
    <w:tmpl w:val="A630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9EC0421"/>
    <w:multiLevelType w:val="hybridMultilevel"/>
    <w:tmpl w:val="1C847E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A6F2EF1"/>
    <w:multiLevelType w:val="hybridMultilevel"/>
    <w:tmpl w:val="E806DE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A47E1D"/>
    <w:multiLevelType w:val="hybridMultilevel"/>
    <w:tmpl w:val="0284D080"/>
    <w:lvl w:ilvl="0" w:tplc="7B525CE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A82237"/>
    <w:multiLevelType w:val="hybridMultilevel"/>
    <w:tmpl w:val="A31E56BA"/>
    <w:lvl w:ilvl="0" w:tplc="7B525CE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853C3"/>
    <w:multiLevelType w:val="hybridMultilevel"/>
    <w:tmpl w:val="3D60165E"/>
    <w:lvl w:ilvl="0" w:tplc="A8E01F5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B923B15"/>
    <w:multiLevelType w:val="hybridMultilevel"/>
    <w:tmpl w:val="9DF0665C"/>
    <w:lvl w:ilvl="0" w:tplc="7B525CE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AC0B7F"/>
    <w:multiLevelType w:val="hybridMultilevel"/>
    <w:tmpl w:val="ADA4DB46"/>
    <w:lvl w:ilvl="0" w:tplc="ED1E2B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D7A55A8"/>
    <w:multiLevelType w:val="hybridMultilevel"/>
    <w:tmpl w:val="86B8C482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7A074A"/>
    <w:multiLevelType w:val="hybridMultilevel"/>
    <w:tmpl w:val="9FCCFFBA"/>
    <w:lvl w:ilvl="0" w:tplc="4426F14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7">
    <w:nsid w:val="69216443"/>
    <w:multiLevelType w:val="hybridMultilevel"/>
    <w:tmpl w:val="7A1AA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5401EF"/>
    <w:multiLevelType w:val="hybridMultilevel"/>
    <w:tmpl w:val="E7ECDB98"/>
    <w:lvl w:ilvl="0" w:tplc="EAD0F67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9">
    <w:nsid w:val="69B47B5D"/>
    <w:multiLevelType w:val="hybridMultilevel"/>
    <w:tmpl w:val="C26C3C40"/>
    <w:lvl w:ilvl="0" w:tplc="BB06558C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A3B3492"/>
    <w:multiLevelType w:val="multilevel"/>
    <w:tmpl w:val="F4029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0F164E"/>
    <w:multiLevelType w:val="multilevel"/>
    <w:tmpl w:val="D22C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E31B0E"/>
    <w:multiLevelType w:val="multilevel"/>
    <w:tmpl w:val="4286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8B620D"/>
    <w:multiLevelType w:val="hybridMultilevel"/>
    <w:tmpl w:val="CC02F750"/>
    <w:lvl w:ilvl="0" w:tplc="0419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4">
    <w:nsid w:val="771B120E"/>
    <w:multiLevelType w:val="hybridMultilevel"/>
    <w:tmpl w:val="C6AEB89C"/>
    <w:lvl w:ilvl="0" w:tplc="E3109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417B30"/>
    <w:multiLevelType w:val="multilevel"/>
    <w:tmpl w:val="4D1E0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06625C"/>
    <w:multiLevelType w:val="hybridMultilevel"/>
    <w:tmpl w:val="6B5C422E"/>
    <w:lvl w:ilvl="0" w:tplc="CD280A7C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8"/>
  </w:num>
  <w:num w:numId="3">
    <w:abstractNumId w:val="4"/>
  </w:num>
  <w:num w:numId="4">
    <w:abstractNumId w:val="5"/>
  </w:num>
  <w:num w:numId="5">
    <w:abstractNumId w:val="26"/>
  </w:num>
  <w:num w:numId="6">
    <w:abstractNumId w:val="12"/>
  </w:num>
  <w:num w:numId="7">
    <w:abstractNumId w:val="27"/>
  </w:num>
  <w:num w:numId="8">
    <w:abstractNumId w:val="1"/>
  </w:num>
  <w:num w:numId="9">
    <w:abstractNumId w:val="19"/>
  </w:num>
  <w:num w:numId="10">
    <w:abstractNumId w:val="16"/>
  </w:num>
  <w:num w:numId="11">
    <w:abstractNumId w:val="0"/>
  </w:num>
  <w:num w:numId="12">
    <w:abstractNumId w:val="3"/>
  </w:num>
  <w:num w:numId="13">
    <w:abstractNumId w:val="22"/>
  </w:num>
  <w:num w:numId="14">
    <w:abstractNumId w:val="25"/>
  </w:num>
  <w:num w:numId="15">
    <w:abstractNumId w:val="6"/>
  </w:num>
  <w:num w:numId="16">
    <w:abstractNumId w:val="29"/>
  </w:num>
  <w:num w:numId="17">
    <w:abstractNumId w:val="36"/>
  </w:num>
  <w:num w:numId="18">
    <w:abstractNumId w:val="18"/>
  </w:num>
  <w:num w:numId="19">
    <w:abstractNumId w:val="2"/>
  </w:num>
  <w:num w:numId="20">
    <w:abstractNumId w:val="30"/>
  </w:num>
  <w:num w:numId="21">
    <w:abstractNumId w:val="32"/>
  </w:num>
  <w:num w:numId="22">
    <w:abstractNumId w:val="31"/>
  </w:num>
  <w:num w:numId="23">
    <w:abstractNumId w:val="24"/>
  </w:num>
  <w:num w:numId="24">
    <w:abstractNumId w:val="8"/>
  </w:num>
  <w:num w:numId="25">
    <w:abstractNumId w:val="21"/>
  </w:num>
  <w:num w:numId="26">
    <w:abstractNumId w:val="15"/>
  </w:num>
  <w:num w:numId="27">
    <w:abstractNumId w:val="13"/>
  </w:num>
  <w:num w:numId="28">
    <w:abstractNumId w:val="10"/>
  </w:num>
  <w:num w:numId="29">
    <w:abstractNumId w:val="20"/>
  </w:num>
  <w:num w:numId="30">
    <w:abstractNumId w:val="7"/>
  </w:num>
  <w:num w:numId="31">
    <w:abstractNumId w:val="33"/>
  </w:num>
  <w:num w:numId="32">
    <w:abstractNumId w:val="11"/>
  </w:num>
  <w:num w:numId="33">
    <w:abstractNumId w:val="14"/>
  </w:num>
  <w:num w:numId="34">
    <w:abstractNumId w:val="23"/>
  </w:num>
  <w:num w:numId="35">
    <w:abstractNumId w:val="34"/>
  </w:num>
  <w:num w:numId="36">
    <w:abstractNumId w:val="17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50"/>
    <w:rsid w:val="000118BF"/>
    <w:rsid w:val="00012327"/>
    <w:rsid w:val="0001643F"/>
    <w:rsid w:val="0002348B"/>
    <w:rsid w:val="0002426D"/>
    <w:rsid w:val="000303D0"/>
    <w:rsid w:val="00036A9F"/>
    <w:rsid w:val="00042974"/>
    <w:rsid w:val="000503AE"/>
    <w:rsid w:val="00064A2B"/>
    <w:rsid w:val="00076C6A"/>
    <w:rsid w:val="00087209"/>
    <w:rsid w:val="000A1A68"/>
    <w:rsid w:val="000A67C4"/>
    <w:rsid w:val="000B323C"/>
    <w:rsid w:val="000C2627"/>
    <w:rsid w:val="000C2F2A"/>
    <w:rsid w:val="000C7022"/>
    <w:rsid w:val="000D6C56"/>
    <w:rsid w:val="000E1F35"/>
    <w:rsid w:val="000E5DCC"/>
    <w:rsid w:val="000F0733"/>
    <w:rsid w:val="000F5FFB"/>
    <w:rsid w:val="000F687A"/>
    <w:rsid w:val="00100B15"/>
    <w:rsid w:val="00104F4B"/>
    <w:rsid w:val="001129D6"/>
    <w:rsid w:val="00124BDC"/>
    <w:rsid w:val="00133EDF"/>
    <w:rsid w:val="00142148"/>
    <w:rsid w:val="001441CD"/>
    <w:rsid w:val="00145759"/>
    <w:rsid w:val="00146632"/>
    <w:rsid w:val="00146B35"/>
    <w:rsid w:val="001525BC"/>
    <w:rsid w:val="0015724A"/>
    <w:rsid w:val="00170B8E"/>
    <w:rsid w:val="00171F7E"/>
    <w:rsid w:val="0017308F"/>
    <w:rsid w:val="00177997"/>
    <w:rsid w:val="001844C8"/>
    <w:rsid w:val="00185C90"/>
    <w:rsid w:val="001904BB"/>
    <w:rsid w:val="001A3E2E"/>
    <w:rsid w:val="001B4E13"/>
    <w:rsid w:val="001C15E6"/>
    <w:rsid w:val="001C2C53"/>
    <w:rsid w:val="001C5FBE"/>
    <w:rsid w:val="001C6532"/>
    <w:rsid w:val="001D337D"/>
    <w:rsid w:val="001D43BF"/>
    <w:rsid w:val="001D4F91"/>
    <w:rsid w:val="001D7103"/>
    <w:rsid w:val="001E51F2"/>
    <w:rsid w:val="001E541D"/>
    <w:rsid w:val="001E6C61"/>
    <w:rsid w:val="001F715D"/>
    <w:rsid w:val="00211A3A"/>
    <w:rsid w:val="002303C9"/>
    <w:rsid w:val="00245CF6"/>
    <w:rsid w:val="00247E96"/>
    <w:rsid w:val="0025271B"/>
    <w:rsid w:val="00263C0F"/>
    <w:rsid w:val="00267659"/>
    <w:rsid w:val="002676E5"/>
    <w:rsid w:val="0027048C"/>
    <w:rsid w:val="00270B35"/>
    <w:rsid w:val="002775D0"/>
    <w:rsid w:val="002813B6"/>
    <w:rsid w:val="00283868"/>
    <w:rsid w:val="002854EE"/>
    <w:rsid w:val="0028568B"/>
    <w:rsid w:val="002869E7"/>
    <w:rsid w:val="002902A7"/>
    <w:rsid w:val="002A23C6"/>
    <w:rsid w:val="002A3591"/>
    <w:rsid w:val="002A3744"/>
    <w:rsid w:val="002B1BB2"/>
    <w:rsid w:val="002B33F7"/>
    <w:rsid w:val="002B5BF1"/>
    <w:rsid w:val="002B5E98"/>
    <w:rsid w:val="002C41F4"/>
    <w:rsid w:val="002C4FF6"/>
    <w:rsid w:val="002E5FB4"/>
    <w:rsid w:val="002E672F"/>
    <w:rsid w:val="002F2918"/>
    <w:rsid w:val="002F40C6"/>
    <w:rsid w:val="002F5356"/>
    <w:rsid w:val="002F7AC0"/>
    <w:rsid w:val="00302BFB"/>
    <w:rsid w:val="003075BA"/>
    <w:rsid w:val="00310D82"/>
    <w:rsid w:val="003175D1"/>
    <w:rsid w:val="00320D5D"/>
    <w:rsid w:val="0032325A"/>
    <w:rsid w:val="003314AA"/>
    <w:rsid w:val="00334A69"/>
    <w:rsid w:val="00336E01"/>
    <w:rsid w:val="003377D1"/>
    <w:rsid w:val="003440F4"/>
    <w:rsid w:val="00344253"/>
    <w:rsid w:val="00345B1B"/>
    <w:rsid w:val="00353FF4"/>
    <w:rsid w:val="00354FA6"/>
    <w:rsid w:val="003618BF"/>
    <w:rsid w:val="003703FE"/>
    <w:rsid w:val="00390AB5"/>
    <w:rsid w:val="00395C61"/>
    <w:rsid w:val="003B2944"/>
    <w:rsid w:val="003B2ABD"/>
    <w:rsid w:val="003B7C72"/>
    <w:rsid w:val="003D05B9"/>
    <w:rsid w:val="003D3492"/>
    <w:rsid w:val="003D4070"/>
    <w:rsid w:val="003D45DA"/>
    <w:rsid w:val="003D63F4"/>
    <w:rsid w:val="003E1FD8"/>
    <w:rsid w:val="003F00E5"/>
    <w:rsid w:val="003F711D"/>
    <w:rsid w:val="003F75A3"/>
    <w:rsid w:val="004012E7"/>
    <w:rsid w:val="00414024"/>
    <w:rsid w:val="00422013"/>
    <w:rsid w:val="00425FE1"/>
    <w:rsid w:val="00427970"/>
    <w:rsid w:val="00427DDE"/>
    <w:rsid w:val="004431FA"/>
    <w:rsid w:val="00451806"/>
    <w:rsid w:val="0045228B"/>
    <w:rsid w:val="00453B74"/>
    <w:rsid w:val="0045520A"/>
    <w:rsid w:val="00457F0B"/>
    <w:rsid w:val="00463550"/>
    <w:rsid w:val="00467685"/>
    <w:rsid w:val="00467BE5"/>
    <w:rsid w:val="004746B1"/>
    <w:rsid w:val="004774D3"/>
    <w:rsid w:val="00480D38"/>
    <w:rsid w:val="0048180E"/>
    <w:rsid w:val="0048699A"/>
    <w:rsid w:val="00487EB2"/>
    <w:rsid w:val="004A3BA2"/>
    <w:rsid w:val="004B00E6"/>
    <w:rsid w:val="004B664A"/>
    <w:rsid w:val="004B6B2E"/>
    <w:rsid w:val="004C4AD6"/>
    <w:rsid w:val="004D0525"/>
    <w:rsid w:val="004D0583"/>
    <w:rsid w:val="004D72E1"/>
    <w:rsid w:val="004E1A79"/>
    <w:rsid w:val="004E3E1C"/>
    <w:rsid w:val="00506334"/>
    <w:rsid w:val="0050797E"/>
    <w:rsid w:val="00507BBD"/>
    <w:rsid w:val="00510FEB"/>
    <w:rsid w:val="005131FC"/>
    <w:rsid w:val="00513A5E"/>
    <w:rsid w:val="00522130"/>
    <w:rsid w:val="005239A5"/>
    <w:rsid w:val="00526778"/>
    <w:rsid w:val="00532314"/>
    <w:rsid w:val="005337ED"/>
    <w:rsid w:val="0053473C"/>
    <w:rsid w:val="005374F4"/>
    <w:rsid w:val="00541F84"/>
    <w:rsid w:val="00542E8F"/>
    <w:rsid w:val="00546A42"/>
    <w:rsid w:val="00562F3F"/>
    <w:rsid w:val="00565B5B"/>
    <w:rsid w:val="00593F0C"/>
    <w:rsid w:val="005A546B"/>
    <w:rsid w:val="005B3FD2"/>
    <w:rsid w:val="005B6D36"/>
    <w:rsid w:val="005C7F10"/>
    <w:rsid w:val="005D170D"/>
    <w:rsid w:val="005D2F8B"/>
    <w:rsid w:val="005E024D"/>
    <w:rsid w:val="005F48EB"/>
    <w:rsid w:val="005F5629"/>
    <w:rsid w:val="0060056D"/>
    <w:rsid w:val="00601A21"/>
    <w:rsid w:val="006034F8"/>
    <w:rsid w:val="006100E1"/>
    <w:rsid w:val="00613D32"/>
    <w:rsid w:val="006153A9"/>
    <w:rsid w:val="006203A7"/>
    <w:rsid w:val="00622B4C"/>
    <w:rsid w:val="0063381C"/>
    <w:rsid w:val="00635D5B"/>
    <w:rsid w:val="00640570"/>
    <w:rsid w:val="00640F5B"/>
    <w:rsid w:val="0064229F"/>
    <w:rsid w:val="006428CE"/>
    <w:rsid w:val="00644060"/>
    <w:rsid w:val="0064485C"/>
    <w:rsid w:val="00647B11"/>
    <w:rsid w:val="0065132E"/>
    <w:rsid w:val="006644B8"/>
    <w:rsid w:val="006661FB"/>
    <w:rsid w:val="00675743"/>
    <w:rsid w:val="00695A4B"/>
    <w:rsid w:val="006A18E0"/>
    <w:rsid w:val="006B63CC"/>
    <w:rsid w:val="006B7D96"/>
    <w:rsid w:val="006C0CD6"/>
    <w:rsid w:val="006C1428"/>
    <w:rsid w:val="006D24CF"/>
    <w:rsid w:val="006D31C1"/>
    <w:rsid w:val="006D646F"/>
    <w:rsid w:val="006D6CE3"/>
    <w:rsid w:val="00701129"/>
    <w:rsid w:val="0070192B"/>
    <w:rsid w:val="00710F45"/>
    <w:rsid w:val="007233D4"/>
    <w:rsid w:val="00741901"/>
    <w:rsid w:val="00741F2A"/>
    <w:rsid w:val="00746B42"/>
    <w:rsid w:val="007565CD"/>
    <w:rsid w:val="00760679"/>
    <w:rsid w:val="007627C9"/>
    <w:rsid w:val="0076390E"/>
    <w:rsid w:val="00765335"/>
    <w:rsid w:val="007666DB"/>
    <w:rsid w:val="0077564C"/>
    <w:rsid w:val="00786B28"/>
    <w:rsid w:val="00791BEB"/>
    <w:rsid w:val="007A0F54"/>
    <w:rsid w:val="007A26D4"/>
    <w:rsid w:val="007A4519"/>
    <w:rsid w:val="007A490C"/>
    <w:rsid w:val="007A5361"/>
    <w:rsid w:val="007B1DC2"/>
    <w:rsid w:val="007B4F45"/>
    <w:rsid w:val="007B5693"/>
    <w:rsid w:val="007C49B1"/>
    <w:rsid w:val="007D1870"/>
    <w:rsid w:val="007D4B34"/>
    <w:rsid w:val="007D50BE"/>
    <w:rsid w:val="007E1487"/>
    <w:rsid w:val="007E173E"/>
    <w:rsid w:val="007E39D1"/>
    <w:rsid w:val="007E63A9"/>
    <w:rsid w:val="007F20FD"/>
    <w:rsid w:val="007F5A48"/>
    <w:rsid w:val="007F5AEA"/>
    <w:rsid w:val="00801E3F"/>
    <w:rsid w:val="008362AD"/>
    <w:rsid w:val="00836388"/>
    <w:rsid w:val="00843E74"/>
    <w:rsid w:val="0085695D"/>
    <w:rsid w:val="008577B4"/>
    <w:rsid w:val="008623C1"/>
    <w:rsid w:val="008628DA"/>
    <w:rsid w:val="0086401E"/>
    <w:rsid w:val="0087438F"/>
    <w:rsid w:val="00877779"/>
    <w:rsid w:val="0088474B"/>
    <w:rsid w:val="008903A4"/>
    <w:rsid w:val="008915CE"/>
    <w:rsid w:val="008933A8"/>
    <w:rsid w:val="00895A61"/>
    <w:rsid w:val="00897EC7"/>
    <w:rsid w:val="008A2BFD"/>
    <w:rsid w:val="008A7051"/>
    <w:rsid w:val="008C136F"/>
    <w:rsid w:val="008C2AF3"/>
    <w:rsid w:val="008C60E7"/>
    <w:rsid w:val="008D0637"/>
    <w:rsid w:val="008D37FD"/>
    <w:rsid w:val="008D6B1E"/>
    <w:rsid w:val="008E0A9B"/>
    <w:rsid w:val="008F506B"/>
    <w:rsid w:val="00900952"/>
    <w:rsid w:val="00900C40"/>
    <w:rsid w:val="00901B07"/>
    <w:rsid w:val="009148A1"/>
    <w:rsid w:val="009169FD"/>
    <w:rsid w:val="00941805"/>
    <w:rsid w:val="009539EC"/>
    <w:rsid w:val="0095483A"/>
    <w:rsid w:val="00954996"/>
    <w:rsid w:val="00954CFC"/>
    <w:rsid w:val="0095620A"/>
    <w:rsid w:val="009618F7"/>
    <w:rsid w:val="00963449"/>
    <w:rsid w:val="00971BC3"/>
    <w:rsid w:val="00982F73"/>
    <w:rsid w:val="009905F2"/>
    <w:rsid w:val="00991478"/>
    <w:rsid w:val="00997B46"/>
    <w:rsid w:val="009A59E0"/>
    <w:rsid w:val="009A6F8E"/>
    <w:rsid w:val="009B2837"/>
    <w:rsid w:val="009B5CD2"/>
    <w:rsid w:val="009C389B"/>
    <w:rsid w:val="009C4ED8"/>
    <w:rsid w:val="009C626A"/>
    <w:rsid w:val="009C6C5D"/>
    <w:rsid w:val="009E3B29"/>
    <w:rsid w:val="009F35F6"/>
    <w:rsid w:val="009F6BCF"/>
    <w:rsid w:val="00A0319E"/>
    <w:rsid w:val="00A061A1"/>
    <w:rsid w:val="00A10EAA"/>
    <w:rsid w:val="00A110E1"/>
    <w:rsid w:val="00A1518B"/>
    <w:rsid w:val="00A23E1C"/>
    <w:rsid w:val="00A26C6F"/>
    <w:rsid w:val="00A3280F"/>
    <w:rsid w:val="00A348EF"/>
    <w:rsid w:val="00A36FB9"/>
    <w:rsid w:val="00A43986"/>
    <w:rsid w:val="00A46E03"/>
    <w:rsid w:val="00A55917"/>
    <w:rsid w:val="00A672FC"/>
    <w:rsid w:val="00A67A94"/>
    <w:rsid w:val="00A67E41"/>
    <w:rsid w:val="00A8622F"/>
    <w:rsid w:val="00A939E8"/>
    <w:rsid w:val="00A949EB"/>
    <w:rsid w:val="00AA04AA"/>
    <w:rsid w:val="00AA5F97"/>
    <w:rsid w:val="00AB181A"/>
    <w:rsid w:val="00AC48A2"/>
    <w:rsid w:val="00AC4B87"/>
    <w:rsid w:val="00AD2D23"/>
    <w:rsid w:val="00AE3B29"/>
    <w:rsid w:val="00AF0D70"/>
    <w:rsid w:val="00AF673E"/>
    <w:rsid w:val="00B10FEC"/>
    <w:rsid w:val="00B14DFC"/>
    <w:rsid w:val="00B168CB"/>
    <w:rsid w:val="00B17662"/>
    <w:rsid w:val="00B21C21"/>
    <w:rsid w:val="00B24100"/>
    <w:rsid w:val="00B26A61"/>
    <w:rsid w:val="00B3008A"/>
    <w:rsid w:val="00B312C4"/>
    <w:rsid w:val="00B3798D"/>
    <w:rsid w:val="00B50843"/>
    <w:rsid w:val="00B52EC5"/>
    <w:rsid w:val="00B54832"/>
    <w:rsid w:val="00B5668A"/>
    <w:rsid w:val="00B666F4"/>
    <w:rsid w:val="00B76AB0"/>
    <w:rsid w:val="00B77F5C"/>
    <w:rsid w:val="00B80D7C"/>
    <w:rsid w:val="00B854B0"/>
    <w:rsid w:val="00B8728B"/>
    <w:rsid w:val="00B91364"/>
    <w:rsid w:val="00BA2BB2"/>
    <w:rsid w:val="00BB68EE"/>
    <w:rsid w:val="00BD3894"/>
    <w:rsid w:val="00BD3A70"/>
    <w:rsid w:val="00BD3F98"/>
    <w:rsid w:val="00BD430D"/>
    <w:rsid w:val="00BE56D2"/>
    <w:rsid w:val="00C0582E"/>
    <w:rsid w:val="00C10BDB"/>
    <w:rsid w:val="00C140B9"/>
    <w:rsid w:val="00C21DF6"/>
    <w:rsid w:val="00C266B4"/>
    <w:rsid w:val="00C346EC"/>
    <w:rsid w:val="00C42943"/>
    <w:rsid w:val="00C461DA"/>
    <w:rsid w:val="00C46D9E"/>
    <w:rsid w:val="00C47BEC"/>
    <w:rsid w:val="00C52BBF"/>
    <w:rsid w:val="00C552C7"/>
    <w:rsid w:val="00C7651C"/>
    <w:rsid w:val="00C833B6"/>
    <w:rsid w:val="00C9425D"/>
    <w:rsid w:val="00C95694"/>
    <w:rsid w:val="00CA03C5"/>
    <w:rsid w:val="00CA111C"/>
    <w:rsid w:val="00CB0181"/>
    <w:rsid w:val="00CB5540"/>
    <w:rsid w:val="00CB761D"/>
    <w:rsid w:val="00CC52EA"/>
    <w:rsid w:val="00CC5D72"/>
    <w:rsid w:val="00CD01AB"/>
    <w:rsid w:val="00CD5490"/>
    <w:rsid w:val="00CE1DE5"/>
    <w:rsid w:val="00CE3C19"/>
    <w:rsid w:val="00CF5083"/>
    <w:rsid w:val="00D00A8E"/>
    <w:rsid w:val="00D02104"/>
    <w:rsid w:val="00D05FEA"/>
    <w:rsid w:val="00D14AAD"/>
    <w:rsid w:val="00D16A59"/>
    <w:rsid w:val="00D23827"/>
    <w:rsid w:val="00D23CD8"/>
    <w:rsid w:val="00D34B9E"/>
    <w:rsid w:val="00D3550F"/>
    <w:rsid w:val="00D413EF"/>
    <w:rsid w:val="00D472C8"/>
    <w:rsid w:val="00D533FE"/>
    <w:rsid w:val="00D550D0"/>
    <w:rsid w:val="00D5572A"/>
    <w:rsid w:val="00D57C03"/>
    <w:rsid w:val="00D72BF0"/>
    <w:rsid w:val="00D74557"/>
    <w:rsid w:val="00D7549D"/>
    <w:rsid w:val="00D8001A"/>
    <w:rsid w:val="00D81A16"/>
    <w:rsid w:val="00DA0C34"/>
    <w:rsid w:val="00DA224E"/>
    <w:rsid w:val="00DB0AB7"/>
    <w:rsid w:val="00DB600A"/>
    <w:rsid w:val="00DC76F9"/>
    <w:rsid w:val="00DD0AB4"/>
    <w:rsid w:val="00DD59F8"/>
    <w:rsid w:val="00DD67C7"/>
    <w:rsid w:val="00DE2FD2"/>
    <w:rsid w:val="00E01EFB"/>
    <w:rsid w:val="00E02F42"/>
    <w:rsid w:val="00E12688"/>
    <w:rsid w:val="00E1456B"/>
    <w:rsid w:val="00E14D07"/>
    <w:rsid w:val="00E21764"/>
    <w:rsid w:val="00E277EE"/>
    <w:rsid w:val="00E34137"/>
    <w:rsid w:val="00E4010F"/>
    <w:rsid w:val="00E41702"/>
    <w:rsid w:val="00E47040"/>
    <w:rsid w:val="00E52FD3"/>
    <w:rsid w:val="00E64498"/>
    <w:rsid w:val="00E723BF"/>
    <w:rsid w:val="00E73CD3"/>
    <w:rsid w:val="00E922E1"/>
    <w:rsid w:val="00E9607B"/>
    <w:rsid w:val="00EA3850"/>
    <w:rsid w:val="00EA48B7"/>
    <w:rsid w:val="00EA56ED"/>
    <w:rsid w:val="00EB13C8"/>
    <w:rsid w:val="00EB7666"/>
    <w:rsid w:val="00EC1304"/>
    <w:rsid w:val="00ED3DCC"/>
    <w:rsid w:val="00ED4FF0"/>
    <w:rsid w:val="00ED6EAF"/>
    <w:rsid w:val="00EE07C7"/>
    <w:rsid w:val="00EE3AA9"/>
    <w:rsid w:val="00F01B4E"/>
    <w:rsid w:val="00F11911"/>
    <w:rsid w:val="00F1335E"/>
    <w:rsid w:val="00F14CAA"/>
    <w:rsid w:val="00F23861"/>
    <w:rsid w:val="00F41681"/>
    <w:rsid w:val="00F6564D"/>
    <w:rsid w:val="00F86B3E"/>
    <w:rsid w:val="00F9016F"/>
    <w:rsid w:val="00F91B50"/>
    <w:rsid w:val="00F9629B"/>
    <w:rsid w:val="00FA44AA"/>
    <w:rsid w:val="00FB27C5"/>
    <w:rsid w:val="00FC438A"/>
    <w:rsid w:val="00FC7818"/>
    <w:rsid w:val="00FD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0179CC-486D-4766-B81E-7C94CF0D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944"/>
  </w:style>
  <w:style w:type="paragraph" w:styleId="1">
    <w:name w:val="heading 1"/>
    <w:basedOn w:val="a"/>
    <w:next w:val="a"/>
    <w:link w:val="10"/>
    <w:uiPriority w:val="9"/>
    <w:qFormat/>
    <w:rsid w:val="00F91B50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B8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3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B50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F91B50"/>
  </w:style>
  <w:style w:type="paragraph" w:styleId="a3">
    <w:name w:val="Title"/>
    <w:basedOn w:val="a"/>
    <w:link w:val="a4"/>
    <w:qFormat/>
    <w:rsid w:val="00F91B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F91B5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1">
    <w:name w:val="Основной текст (2)_"/>
    <w:rsid w:val="00F91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Полужирный"/>
    <w:rsid w:val="00F91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rsid w:val="00F91B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rsid w:val="00F91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5">
    <w:name w:val="Table Grid"/>
    <w:basedOn w:val="a1"/>
    <w:uiPriority w:val="39"/>
    <w:rsid w:val="00F91B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F91B50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91B50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F91B50"/>
    <w:rPr>
      <w:vertAlign w:val="superscript"/>
    </w:rPr>
  </w:style>
  <w:style w:type="paragraph" w:styleId="a9">
    <w:name w:val="Normal (Web)"/>
    <w:basedOn w:val="a"/>
    <w:uiPriority w:val="99"/>
    <w:unhideWhenUsed/>
    <w:rsid w:val="00F9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Заголовок №2 (3)"/>
    <w:rsid w:val="00F91B5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single"/>
      <w:effect w:val="none"/>
      <w:lang w:val="ru-RU"/>
    </w:rPr>
  </w:style>
  <w:style w:type="character" w:styleId="aa">
    <w:name w:val="Hyperlink"/>
    <w:uiPriority w:val="99"/>
    <w:unhideWhenUsed/>
    <w:rsid w:val="00F91B5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91B50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1B50"/>
    <w:rPr>
      <w:rFonts w:ascii="Tahoma" w:eastAsia="Calibri" w:hAnsi="Tahoma" w:cs="Times New Roman"/>
      <w:sz w:val="16"/>
      <w:szCs w:val="16"/>
    </w:rPr>
  </w:style>
  <w:style w:type="paragraph" w:styleId="ad">
    <w:name w:val="Block Text"/>
    <w:basedOn w:val="a"/>
    <w:rsid w:val="00F91B50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styleId="ae">
    <w:name w:val="Strong"/>
    <w:uiPriority w:val="22"/>
    <w:qFormat/>
    <w:rsid w:val="00F91B50"/>
    <w:rPr>
      <w:b/>
      <w:bCs/>
    </w:rPr>
  </w:style>
  <w:style w:type="character" w:customStyle="1" w:styleId="af">
    <w:name w:val="Основной текст_"/>
    <w:link w:val="12"/>
    <w:locked/>
    <w:rsid w:val="00D472C8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2">
    <w:name w:val="Основной текст1"/>
    <w:basedOn w:val="a"/>
    <w:link w:val="af"/>
    <w:rsid w:val="00D472C8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  <w:style w:type="paragraph" w:styleId="af0">
    <w:name w:val="List Paragraph"/>
    <w:basedOn w:val="a"/>
    <w:uiPriority w:val="34"/>
    <w:qFormat/>
    <w:rsid w:val="00D472C8"/>
    <w:pPr>
      <w:ind w:left="720"/>
      <w:contextualSpacing/>
    </w:pPr>
  </w:style>
  <w:style w:type="paragraph" w:customStyle="1" w:styleId="Default">
    <w:name w:val="Default"/>
    <w:rsid w:val="00D75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No Spacing"/>
    <w:aliases w:val="основа,Без интервала1"/>
    <w:link w:val="af2"/>
    <w:uiPriority w:val="1"/>
    <w:qFormat/>
    <w:rsid w:val="00CC52EA"/>
    <w:pPr>
      <w:spacing w:after="0" w:line="240" w:lineRule="auto"/>
    </w:pPr>
    <w:rPr>
      <w:rFonts w:ascii="Calibri" w:eastAsia="Calibri" w:hAnsi="Calibri" w:cs="Times New Roman"/>
    </w:rPr>
  </w:style>
  <w:style w:type="paragraph" w:styleId="25">
    <w:name w:val="Body Text Indent 2"/>
    <w:basedOn w:val="a"/>
    <w:link w:val="26"/>
    <w:uiPriority w:val="99"/>
    <w:semiHidden/>
    <w:unhideWhenUsed/>
    <w:rsid w:val="002C41F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2C41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Book Title"/>
    <w:uiPriority w:val="33"/>
    <w:qFormat/>
    <w:rsid w:val="00B8728B"/>
    <w:rPr>
      <w:b/>
      <w:bCs/>
      <w:smallCaps/>
      <w:spacing w:val="5"/>
    </w:rPr>
  </w:style>
  <w:style w:type="paragraph" w:customStyle="1" w:styleId="ConsPlusNormal">
    <w:name w:val="ConsPlusNormal"/>
    <w:rsid w:val="00CD54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f2">
    <w:name w:val="Без интервала Знак"/>
    <w:aliases w:val="основа Знак,Без интервала1 Знак"/>
    <w:link w:val="af1"/>
    <w:uiPriority w:val="1"/>
    <w:rsid w:val="00451806"/>
    <w:rPr>
      <w:rFonts w:ascii="Calibri" w:eastAsia="Calibri" w:hAnsi="Calibri" w:cs="Times New Roman"/>
    </w:rPr>
  </w:style>
  <w:style w:type="table" w:styleId="-1">
    <w:name w:val="Colorful Grid Accent 1"/>
    <w:basedOn w:val="a1"/>
    <w:uiPriority w:val="73"/>
    <w:rsid w:val="00836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13">
    <w:name w:val="Стиль1"/>
    <w:basedOn w:val="a1"/>
    <w:uiPriority w:val="99"/>
    <w:rsid w:val="0083638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323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2325A"/>
  </w:style>
  <w:style w:type="paragraph" w:styleId="af6">
    <w:name w:val="footer"/>
    <w:basedOn w:val="a"/>
    <w:link w:val="af7"/>
    <w:uiPriority w:val="99"/>
    <w:unhideWhenUsed/>
    <w:rsid w:val="00323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2325A"/>
  </w:style>
  <w:style w:type="character" w:customStyle="1" w:styleId="40">
    <w:name w:val="Заголовок 4 Знак"/>
    <w:basedOn w:val="a0"/>
    <w:link w:val="4"/>
    <w:uiPriority w:val="9"/>
    <w:semiHidden/>
    <w:rsid w:val="00D413E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1">
    <w:name w:val="s1"/>
    <w:basedOn w:val="a"/>
    <w:rsid w:val="00D4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D413E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70B8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170B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9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76050-244E-4E39-97A6-C603B056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9</Pages>
  <Words>3129</Words>
  <Characters>17839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Умай</cp:lastModifiedBy>
  <cp:revision>10</cp:revision>
  <cp:lastPrinted>2009-01-01T03:25:00Z</cp:lastPrinted>
  <dcterms:created xsi:type="dcterms:W3CDTF">2009-01-01T03:46:00Z</dcterms:created>
  <dcterms:modified xsi:type="dcterms:W3CDTF">2023-09-30T07:48:00Z</dcterms:modified>
</cp:coreProperties>
</file>